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235"/>
        <w:gridCol w:w="4819"/>
        <w:gridCol w:w="2793"/>
      </w:tblGrid>
      <w:tr w:rsidR="001C4CC7">
        <w:tc>
          <w:tcPr>
            <w:tcW w:w="2235" w:type="dxa"/>
          </w:tcPr>
          <w:p w:rsidR="001C4CC7" w:rsidRDefault="00F64074" w:rsidP="001C4CC7">
            <w:pPr>
              <w:pStyle w:val="Normal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1C4CC7" w:rsidRDefault="001C4CC7" w:rsidP="001C4CC7">
            <w:pPr>
              <w:pStyle w:val="Normal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1C4CC7" w:rsidRDefault="001C4CC7" w:rsidP="00F64074">
            <w:pPr>
              <w:pStyle w:val="Normal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  <w:r w:rsidR="0067789A">
              <w:rPr>
                <w:sz w:val="44"/>
              </w:rPr>
              <w:t>1</w:t>
            </w:r>
            <w:r w:rsidR="00F64074">
              <w:rPr>
                <w:sz w:val="44"/>
              </w:rPr>
              <w:t>9</w:t>
            </w:r>
            <w:r>
              <w:rPr>
                <w:sz w:val="44"/>
              </w:rPr>
              <w:t>-20</w:t>
            </w:r>
            <w:r w:rsidR="00F64074">
              <w:rPr>
                <w:sz w:val="44"/>
              </w:rPr>
              <w:t>24</w:t>
            </w:r>
          </w:p>
        </w:tc>
        <w:tc>
          <w:tcPr>
            <w:tcW w:w="4819" w:type="dxa"/>
          </w:tcPr>
          <w:p w:rsidR="001C4CC7" w:rsidRDefault="001C4CC7" w:rsidP="001C4CC7">
            <w:pPr>
              <w:pStyle w:val="Normal"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793" w:type="dxa"/>
          </w:tcPr>
          <w:p w:rsidR="001C4CC7" w:rsidRDefault="00F64074" w:rsidP="001C4CC7">
            <w:pPr>
              <w:pStyle w:val="Normal"/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14605</wp:posOffset>
                  </wp:positionV>
                  <wp:extent cx="622300" cy="7620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4CC7" w:rsidRDefault="001C4CC7" w:rsidP="001C4CC7">
      <w:pPr>
        <w:pStyle w:val="Normal"/>
        <w:spacing w:before="0" w:line="240" w:lineRule="auto"/>
        <w:ind w:firstLine="0"/>
        <w:rPr>
          <w:sz w:val="20"/>
        </w:rPr>
      </w:pPr>
    </w:p>
    <w:p w:rsidR="001C4CC7" w:rsidRDefault="001C4CC7" w:rsidP="001C4CC7">
      <w:pPr>
        <w:pStyle w:val="FR2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ВНУТРИГОРОДСКОЕ МУНИЦИПАЛЬНОЕ ОБРАЗОВАНИЕ </w:t>
      </w:r>
      <w:r>
        <w:rPr>
          <w:b/>
          <w:shadow/>
          <w:sz w:val="28"/>
          <w:szCs w:val="28"/>
        </w:rPr>
        <w:br/>
        <w:t xml:space="preserve">САНКТ-ПЕТЕРБУРГА </w:t>
      </w:r>
    </w:p>
    <w:p w:rsidR="001C4CC7" w:rsidRDefault="001C4CC7" w:rsidP="001C4CC7">
      <w:pPr>
        <w:pStyle w:val="FR2"/>
        <w:rPr>
          <w:b/>
          <w:shadow/>
          <w:sz w:val="28"/>
          <w:szCs w:val="32"/>
        </w:rPr>
      </w:pPr>
      <w:r>
        <w:rPr>
          <w:b/>
          <w:shadow/>
          <w:sz w:val="28"/>
          <w:szCs w:val="32"/>
        </w:rPr>
        <w:t>МУНИЦИПАЛЬН</w:t>
      </w:r>
      <w:r w:rsidR="00FB0C1D">
        <w:rPr>
          <w:b/>
          <w:shadow/>
          <w:sz w:val="28"/>
          <w:szCs w:val="32"/>
        </w:rPr>
        <w:t>ОГО</w:t>
      </w:r>
      <w:r>
        <w:rPr>
          <w:b/>
          <w:shadow/>
          <w:sz w:val="28"/>
          <w:szCs w:val="32"/>
        </w:rPr>
        <w:t xml:space="preserve"> ОКРУГ</w:t>
      </w:r>
      <w:r w:rsidR="00FB0C1D">
        <w:rPr>
          <w:b/>
          <w:shadow/>
          <w:sz w:val="28"/>
          <w:szCs w:val="32"/>
        </w:rPr>
        <w:t>А</w:t>
      </w:r>
      <w:r>
        <w:rPr>
          <w:b/>
          <w:shadow/>
          <w:sz w:val="28"/>
          <w:szCs w:val="32"/>
        </w:rPr>
        <w:t xml:space="preserve"> СОСНОВАЯ ПОЛЯНА</w:t>
      </w:r>
    </w:p>
    <w:p w:rsidR="001C4CC7" w:rsidRDefault="001C4CC7" w:rsidP="001C4CC7">
      <w:pPr>
        <w:pStyle w:val="FR2"/>
        <w:rPr>
          <w:b/>
          <w:shadow/>
          <w:szCs w:val="32"/>
        </w:rPr>
      </w:pPr>
      <w:r>
        <w:rPr>
          <w:b/>
          <w:shadow/>
          <w:szCs w:val="32"/>
        </w:rPr>
        <w:t>МУНИЦИПАЛЬНЫЙ СОВЕТ</w:t>
      </w:r>
    </w:p>
    <w:p w:rsidR="001C4CC7" w:rsidRDefault="001C4CC7" w:rsidP="001C4CC7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1C4CC7" w:rsidRDefault="001C4CC7" w:rsidP="001C4CC7">
      <w:pPr>
        <w:pStyle w:val="FR2"/>
        <w:rPr>
          <w:sz w:val="20"/>
        </w:rPr>
      </w:pPr>
      <w:r>
        <w:rPr>
          <w:sz w:val="20"/>
        </w:rPr>
        <w:t xml:space="preserve">198264,Санкт-Петербург, ул. Пограничника </w:t>
      </w:r>
      <w:proofErr w:type="spellStart"/>
      <w:r>
        <w:rPr>
          <w:sz w:val="20"/>
        </w:rPr>
        <w:t>Гарькавого</w:t>
      </w:r>
      <w:proofErr w:type="spellEnd"/>
      <w:r>
        <w:rPr>
          <w:sz w:val="20"/>
        </w:rPr>
        <w:t>, дом 2</w:t>
      </w:r>
      <w:r w:rsidR="006E3B9C">
        <w:rPr>
          <w:sz w:val="20"/>
        </w:rPr>
        <w:t>2</w:t>
      </w:r>
      <w:r>
        <w:rPr>
          <w:sz w:val="20"/>
        </w:rPr>
        <w:t xml:space="preserve">, корп. </w:t>
      </w:r>
      <w:r w:rsidR="006E3B9C">
        <w:rPr>
          <w:sz w:val="20"/>
        </w:rPr>
        <w:t>3</w:t>
      </w:r>
    </w:p>
    <w:p w:rsidR="001C4CC7" w:rsidRDefault="001C4CC7" w:rsidP="001C4CC7">
      <w:pPr>
        <w:pStyle w:val="FR2"/>
        <w:spacing w:before="0"/>
        <w:ind w:left="0"/>
        <w:rPr>
          <w:b/>
          <w:sz w:val="20"/>
        </w:rPr>
      </w:pPr>
    </w:p>
    <w:p w:rsidR="001C4CC7" w:rsidRDefault="001C4CC7" w:rsidP="001C4CC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1C4CC7" w:rsidRDefault="001C4CC7" w:rsidP="001C4CC7">
      <w:pPr>
        <w:pStyle w:val="FR2"/>
        <w:spacing w:before="0"/>
        <w:ind w:left="0"/>
        <w:rPr>
          <w:b/>
        </w:rPr>
      </w:pPr>
    </w:p>
    <w:p w:rsidR="001C4CC7" w:rsidRDefault="00694B1E" w:rsidP="001C4CC7">
      <w:pPr>
        <w:pStyle w:val="FR3"/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</w:t>
      </w:r>
      <w:r w:rsidR="00F64074">
        <w:rPr>
          <w:rFonts w:ascii="Times New Roman" w:hAnsi="Times New Roman"/>
          <w:b/>
          <w:bCs/>
        </w:rPr>
        <w:t>9</w:t>
      </w:r>
      <w:r w:rsidR="00FB0C1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10</w:t>
      </w:r>
      <w:r w:rsidR="00FB0C1D">
        <w:rPr>
          <w:rFonts w:ascii="Times New Roman" w:hAnsi="Times New Roman"/>
          <w:b/>
          <w:bCs/>
        </w:rPr>
        <w:t>.</w:t>
      </w:r>
      <w:r w:rsidR="001C4CC7">
        <w:rPr>
          <w:rFonts w:ascii="Times New Roman" w:hAnsi="Times New Roman"/>
          <w:b/>
          <w:bCs/>
        </w:rPr>
        <w:t xml:space="preserve"> </w:t>
      </w:r>
      <w:r w:rsidR="001C4CC7" w:rsidRPr="00E2744C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1</w:t>
      </w:r>
      <w:r w:rsidR="00F64074">
        <w:rPr>
          <w:rFonts w:ascii="Times New Roman" w:hAnsi="Times New Roman"/>
          <w:b/>
          <w:bCs/>
        </w:rPr>
        <w:t>9</w:t>
      </w:r>
      <w:r w:rsidR="001C4CC7" w:rsidRPr="00E2744C">
        <w:rPr>
          <w:rFonts w:ascii="Times New Roman" w:hAnsi="Times New Roman"/>
          <w:b/>
          <w:bCs/>
        </w:rPr>
        <w:t xml:space="preserve"> г</w:t>
      </w:r>
      <w:r w:rsidR="00AF1619">
        <w:rPr>
          <w:rFonts w:ascii="Times New Roman" w:hAnsi="Times New Roman"/>
          <w:b/>
          <w:bCs/>
        </w:rPr>
        <w:t xml:space="preserve">.  </w:t>
      </w:r>
      <w:r w:rsidR="001C4CC7">
        <w:rPr>
          <w:rFonts w:ascii="Times New Roman" w:hAnsi="Times New Roman"/>
          <w:b/>
          <w:bCs/>
        </w:rPr>
        <w:t xml:space="preserve">№ </w:t>
      </w:r>
      <w:r w:rsidR="00F64074">
        <w:rPr>
          <w:rFonts w:ascii="Times New Roman" w:hAnsi="Times New Roman"/>
          <w:b/>
          <w:bCs/>
        </w:rPr>
        <w:t>9</w:t>
      </w:r>
    </w:p>
    <w:p w:rsidR="001C4CC7" w:rsidRPr="00E2744C" w:rsidRDefault="001C4CC7" w:rsidP="001C4CC7">
      <w:pPr>
        <w:pStyle w:val="FR3"/>
        <w:spacing w:before="0"/>
        <w:rPr>
          <w:rFonts w:ascii="Times New Roman" w:hAnsi="Times New Roman"/>
          <w:b/>
          <w:bCs/>
        </w:rPr>
      </w:pPr>
    </w:p>
    <w:p w:rsidR="00DF5D57" w:rsidRPr="0067789A" w:rsidRDefault="001C4CC7" w:rsidP="0067789A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318F5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Об утверждении </w:t>
      </w:r>
      <w:r w:rsidR="0067789A" w:rsidRPr="0067789A">
        <w:rPr>
          <w:rFonts w:ascii="Times New Roman" w:hAnsi="Times New Roman" w:cs="Times New Roman"/>
          <w:b w:val="0"/>
          <w:i/>
          <w:sz w:val="20"/>
          <w:szCs w:val="20"/>
        </w:rPr>
        <w:t xml:space="preserve">Положения о порядке и условиях проведения конкурса </w:t>
      </w:r>
      <w:r w:rsidR="0067789A" w:rsidRPr="0067789A">
        <w:rPr>
          <w:rFonts w:ascii="Times New Roman" w:hAnsi="Times New Roman" w:cs="Times New Roman"/>
          <w:b w:val="0"/>
          <w:i/>
          <w:sz w:val="20"/>
          <w:szCs w:val="20"/>
        </w:rPr>
        <w:br/>
        <w:t xml:space="preserve">на замещение должности главы местной администрации </w:t>
      </w:r>
      <w:r w:rsidR="00DF5D57"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внутригородского </w:t>
      </w:r>
    </w:p>
    <w:p w:rsidR="0067789A" w:rsidRDefault="00DF5D57" w:rsidP="001C4CC7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муниципального образования Санк</w:t>
      </w:r>
      <w:r w:rsidR="00F64074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т</w:t>
      </w:r>
      <w:r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-Петербурга муниципального округа </w:t>
      </w:r>
    </w:p>
    <w:p w:rsidR="001C4CC7" w:rsidRPr="005318F5" w:rsidRDefault="001C4CC7" w:rsidP="001C4CC7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СОСНОВАЯ ПОЛЯНА</w:t>
      </w:r>
      <w:r w:rsidR="00694B1E" w:rsidRPr="0067789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в новой редакции</w:t>
      </w:r>
    </w:p>
    <w:p w:rsidR="001C4CC7" w:rsidRDefault="001C4CC7" w:rsidP="001C4CC7">
      <w:pPr>
        <w:pStyle w:val="FR3"/>
        <w:spacing w:before="0"/>
        <w:rPr>
          <w:rFonts w:ascii="Times New Roman" w:hAnsi="Times New Roman"/>
        </w:rPr>
      </w:pPr>
    </w:p>
    <w:p w:rsidR="001C4CC7" w:rsidRDefault="0067789A" w:rsidP="001C4CC7">
      <w:pPr>
        <w:pStyle w:val="FR3"/>
        <w:spacing w:before="0"/>
        <w:ind w:firstLine="628"/>
        <w:jc w:val="both"/>
        <w:rPr>
          <w:rFonts w:ascii="Times New Roman" w:hAnsi="Times New Roman"/>
          <w:sz w:val="22"/>
          <w:szCs w:val="22"/>
        </w:rPr>
      </w:pPr>
      <w:r w:rsidRPr="0067789A">
        <w:rPr>
          <w:rFonts w:ascii="Times New Roman" w:hAnsi="Times New Roman"/>
          <w:szCs w:val="24"/>
        </w:rPr>
        <w:t xml:space="preserve">В целях приведения муниципальных правовых актов в соответствие </w:t>
      </w:r>
      <w:r w:rsidRPr="0067789A">
        <w:rPr>
          <w:rFonts w:ascii="Times New Roman" w:hAnsi="Times New Roman"/>
          <w:szCs w:val="24"/>
        </w:rPr>
        <w:br/>
        <w:t>с требованиями законодательства</w:t>
      </w:r>
      <w:r w:rsidR="001C4CC7">
        <w:rPr>
          <w:rFonts w:ascii="Times New Roman" w:hAnsi="Times New Roman"/>
          <w:sz w:val="22"/>
          <w:szCs w:val="22"/>
        </w:rPr>
        <w:t xml:space="preserve">   Муниципальный Совет МО СОСНОВАЯ ПОЛЯНА</w:t>
      </w:r>
    </w:p>
    <w:p w:rsidR="001C4CC7" w:rsidRPr="00A9365C" w:rsidRDefault="001C4CC7" w:rsidP="001C4CC7">
      <w:pPr>
        <w:rPr>
          <w:b/>
          <w:sz w:val="22"/>
          <w:szCs w:val="22"/>
        </w:rPr>
      </w:pPr>
      <w:r w:rsidRPr="00A9365C">
        <w:rPr>
          <w:b/>
          <w:sz w:val="22"/>
          <w:szCs w:val="22"/>
        </w:rPr>
        <w:t xml:space="preserve"> РЕШИЛ:</w:t>
      </w:r>
    </w:p>
    <w:p w:rsidR="0067789A" w:rsidRPr="0067789A" w:rsidRDefault="00F1298E" w:rsidP="0067789A">
      <w:pPr>
        <w:numPr>
          <w:ilvl w:val="0"/>
          <w:numId w:val="2"/>
        </w:numPr>
        <w:rPr>
          <w:sz w:val="24"/>
          <w:szCs w:val="24"/>
        </w:rPr>
      </w:pPr>
      <w:r w:rsidRPr="0067789A">
        <w:rPr>
          <w:sz w:val="24"/>
          <w:szCs w:val="24"/>
        </w:rPr>
        <w:t xml:space="preserve">Утвердить </w:t>
      </w:r>
      <w:r w:rsidR="0067789A" w:rsidRPr="0067789A">
        <w:rPr>
          <w:sz w:val="24"/>
          <w:szCs w:val="24"/>
        </w:rPr>
        <w:t>Положение о порядке и условиях проведения конкурса на замещение должности главы местной</w:t>
      </w:r>
      <w:r w:rsidRPr="0067789A">
        <w:rPr>
          <w:sz w:val="24"/>
          <w:szCs w:val="24"/>
        </w:rPr>
        <w:t xml:space="preserve"> внутригородского муниципального образования Санкт-Петербурга муницип</w:t>
      </w:r>
      <w:r w:rsidR="0067789A">
        <w:rPr>
          <w:sz w:val="24"/>
          <w:szCs w:val="24"/>
        </w:rPr>
        <w:t xml:space="preserve">ального округа СОСНОВАЯ ПОЛЯНА </w:t>
      </w:r>
      <w:r w:rsidR="00694B1E" w:rsidRPr="0067789A">
        <w:rPr>
          <w:sz w:val="24"/>
          <w:szCs w:val="24"/>
        </w:rPr>
        <w:t xml:space="preserve"> в новой редакции</w:t>
      </w:r>
      <w:r w:rsidR="00F64074">
        <w:rPr>
          <w:sz w:val="24"/>
          <w:szCs w:val="24"/>
        </w:rPr>
        <w:t xml:space="preserve"> (Приложение №1 к настоящему Решению)</w:t>
      </w:r>
      <w:r w:rsidR="0067789A">
        <w:rPr>
          <w:sz w:val="24"/>
          <w:szCs w:val="24"/>
        </w:rPr>
        <w:t>.</w:t>
      </w:r>
    </w:p>
    <w:p w:rsidR="001C4CC7" w:rsidRDefault="0067789A" w:rsidP="004B065B">
      <w:pPr>
        <w:pStyle w:val="FR3"/>
        <w:snapToGrid/>
        <w:spacing w:before="0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4B065B">
        <w:rPr>
          <w:rFonts w:ascii="Times New Roman" w:hAnsi="Times New Roman"/>
          <w:sz w:val="22"/>
          <w:szCs w:val="22"/>
        </w:rPr>
        <w:t xml:space="preserve">.   </w:t>
      </w:r>
      <w:r w:rsidR="001C4CC7">
        <w:rPr>
          <w:rFonts w:ascii="Times New Roman" w:hAnsi="Times New Roman"/>
          <w:sz w:val="22"/>
          <w:szCs w:val="22"/>
        </w:rPr>
        <w:t xml:space="preserve">Настоящее решение вступает в силу с момента </w:t>
      </w:r>
      <w:r>
        <w:rPr>
          <w:rFonts w:ascii="Times New Roman" w:hAnsi="Times New Roman"/>
          <w:sz w:val="22"/>
          <w:szCs w:val="22"/>
        </w:rPr>
        <w:t xml:space="preserve">официального </w:t>
      </w:r>
      <w:r w:rsidR="001C4CC7">
        <w:rPr>
          <w:rFonts w:ascii="Times New Roman" w:hAnsi="Times New Roman"/>
          <w:sz w:val="22"/>
          <w:szCs w:val="22"/>
        </w:rPr>
        <w:t>опубликования.</w:t>
      </w:r>
    </w:p>
    <w:p w:rsidR="001C4CC7" w:rsidRDefault="0067789A" w:rsidP="004B065B">
      <w:pPr>
        <w:pStyle w:val="FR3"/>
        <w:snapToGrid/>
        <w:spacing w:before="0"/>
        <w:ind w:left="72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4B065B">
        <w:rPr>
          <w:rFonts w:ascii="Times New Roman" w:hAnsi="Times New Roman"/>
          <w:sz w:val="22"/>
          <w:szCs w:val="22"/>
        </w:rPr>
        <w:t xml:space="preserve">.  </w:t>
      </w:r>
      <w:r w:rsidR="001C4CC7">
        <w:rPr>
          <w:rFonts w:ascii="Times New Roman" w:hAnsi="Times New Roman"/>
          <w:sz w:val="22"/>
          <w:szCs w:val="22"/>
        </w:rPr>
        <w:t xml:space="preserve">Контроль за исполнением решения возложить на главу </w:t>
      </w:r>
      <w:r w:rsidR="00F1298E">
        <w:rPr>
          <w:rFonts w:ascii="Times New Roman" w:hAnsi="Times New Roman"/>
          <w:sz w:val="22"/>
          <w:szCs w:val="22"/>
        </w:rPr>
        <w:t xml:space="preserve">муниципального образования СОСНОВАЯ ПОЛЯНА </w:t>
      </w:r>
    </w:p>
    <w:p w:rsidR="001C4CC7" w:rsidRDefault="001C4CC7" w:rsidP="004B065B">
      <w:pPr>
        <w:pStyle w:val="FR3"/>
        <w:snapToGrid/>
        <w:spacing w:before="0"/>
        <w:ind w:left="720" w:hanging="36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4B065B">
      <w:pPr>
        <w:pStyle w:val="FR3"/>
        <w:snapToGrid/>
        <w:spacing w:before="0"/>
        <w:ind w:left="720" w:hanging="36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</w:p>
    <w:p w:rsidR="004B065B" w:rsidRDefault="004B065B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</w:p>
    <w:p w:rsidR="002201E0" w:rsidRDefault="002201E0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Глава </w:t>
      </w:r>
      <w:r w:rsidR="00F64074">
        <w:rPr>
          <w:rFonts w:ascii="Times New Roman" w:hAnsi="Times New Roman"/>
          <w:sz w:val="22"/>
          <w:szCs w:val="22"/>
        </w:rPr>
        <w:t xml:space="preserve">МО СОСНОВАЯ ПОЛЯНА    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="004B065B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="00F64074">
        <w:rPr>
          <w:rFonts w:ascii="Times New Roman" w:hAnsi="Times New Roman"/>
          <w:sz w:val="22"/>
          <w:szCs w:val="22"/>
        </w:rPr>
        <w:t>С.Ю. Давыдова</w:t>
      </w:r>
      <w:r>
        <w:rPr>
          <w:rFonts w:ascii="Times New Roman" w:hAnsi="Times New Roman"/>
          <w:sz w:val="22"/>
          <w:szCs w:val="22"/>
        </w:rPr>
        <w:t xml:space="preserve">              </w:t>
      </w:r>
    </w:p>
    <w:sectPr w:rsidR="002201E0" w:rsidSect="001C4CC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4DA"/>
    <w:multiLevelType w:val="hybridMultilevel"/>
    <w:tmpl w:val="7F20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943BD"/>
    <w:multiLevelType w:val="hybridMultilevel"/>
    <w:tmpl w:val="53463678"/>
    <w:lvl w:ilvl="0" w:tplc="8DFC90C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C4CC7"/>
    <w:rsid w:val="00121404"/>
    <w:rsid w:val="001C4CC7"/>
    <w:rsid w:val="002201E0"/>
    <w:rsid w:val="002254A2"/>
    <w:rsid w:val="00393B58"/>
    <w:rsid w:val="004062C3"/>
    <w:rsid w:val="00407409"/>
    <w:rsid w:val="004256A2"/>
    <w:rsid w:val="004B065B"/>
    <w:rsid w:val="005210E3"/>
    <w:rsid w:val="005F666E"/>
    <w:rsid w:val="0067789A"/>
    <w:rsid w:val="00694B1E"/>
    <w:rsid w:val="006E3B9C"/>
    <w:rsid w:val="00967274"/>
    <w:rsid w:val="00AF1619"/>
    <w:rsid w:val="00DF5D57"/>
    <w:rsid w:val="00F1298E"/>
    <w:rsid w:val="00F64074"/>
    <w:rsid w:val="00FB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CC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1C4CC7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2">
    <w:name w:val="FR2"/>
    <w:rsid w:val="001C4CC7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1C4CC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1C4C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 39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 39</dc:creator>
  <cp:lastModifiedBy>Компьютер</cp:lastModifiedBy>
  <cp:revision>3</cp:revision>
  <cp:lastPrinted>2014-10-03T08:46:00Z</cp:lastPrinted>
  <dcterms:created xsi:type="dcterms:W3CDTF">2019-12-04T09:09:00Z</dcterms:created>
  <dcterms:modified xsi:type="dcterms:W3CDTF">2019-12-04T09:09:00Z</dcterms:modified>
</cp:coreProperties>
</file>