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34" w:rsidRPr="00792834" w:rsidRDefault="00792834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792834" w:rsidRPr="00792834" w:rsidTr="00191E05">
        <w:tc>
          <w:tcPr>
            <w:tcW w:w="1667" w:type="pct"/>
          </w:tcPr>
          <w:p w:rsidR="00792834" w:rsidRPr="00792834" w:rsidRDefault="002747FB" w:rsidP="00191E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 июля 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67" w:type="pct"/>
          </w:tcPr>
          <w:p w:rsidR="00792834" w:rsidRPr="00792834" w:rsidRDefault="00792834" w:rsidP="002747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792834" w:rsidRPr="00792834" w:rsidRDefault="00792834" w:rsidP="00191E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№1-</w:t>
            </w:r>
            <w:r w:rsidR="001C36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</w:tbl>
    <w:p w:rsidR="00792834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</w:t>
      </w:r>
      <w:bookmarkStart w:id="0" w:name="_Hlk516665676"/>
      <w:r w:rsidRPr="00792834">
        <w:rPr>
          <w:rFonts w:ascii="Times New Roman" w:hAnsi="Times New Roman" w:cs="Times New Roman"/>
          <w:i/>
          <w:iCs/>
          <w:sz w:val="24"/>
          <w:szCs w:val="24"/>
        </w:rPr>
        <w:t>в Приложени</w:t>
      </w:r>
      <w:r w:rsidR="001C36F0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к Постановлению </w:t>
      </w:r>
      <w:bookmarkEnd w:id="0"/>
      <w:r w:rsidRPr="00792834">
        <w:rPr>
          <w:rFonts w:ascii="Times New Roman" w:hAnsi="Times New Roman" w:cs="Times New Roman"/>
          <w:i/>
          <w:iCs/>
          <w:sz w:val="24"/>
          <w:szCs w:val="24"/>
        </w:rPr>
        <w:t>Местной администрации от 15.10.201</w:t>
      </w:r>
      <w:r w:rsidR="00191E05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№ 1-29 «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</w:t>
      </w:r>
      <w:r w:rsidR="001C36F0" w:rsidRPr="00792834">
        <w:rPr>
          <w:rFonts w:ascii="Times New Roman" w:hAnsi="Times New Roman" w:cs="Times New Roman"/>
          <w:i/>
          <w:sz w:val="24"/>
          <w:szCs w:val="24"/>
        </w:rPr>
        <w:t>образования Санкт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-Петербурга муниципального округа 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sz w:val="24"/>
          <w:szCs w:val="24"/>
        </w:rPr>
        <w:t>СОСНОВАЯ ПО</w:t>
      </w:r>
      <w:r w:rsidR="001C36F0">
        <w:rPr>
          <w:rFonts w:ascii="Times New Roman" w:hAnsi="Times New Roman" w:cs="Times New Roman"/>
          <w:i/>
          <w:sz w:val="24"/>
          <w:szCs w:val="24"/>
        </w:rPr>
        <w:t>ЛЯ</w:t>
      </w:r>
      <w:r w:rsidRPr="00792834">
        <w:rPr>
          <w:rFonts w:ascii="Times New Roman" w:hAnsi="Times New Roman" w:cs="Times New Roman"/>
          <w:i/>
          <w:sz w:val="24"/>
          <w:szCs w:val="24"/>
        </w:rPr>
        <w:t>НА на 2019 год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ПОСТАНОВЛЯЮ:</w:t>
      </w:r>
    </w:p>
    <w:p w:rsidR="00792834" w:rsidRPr="00792834" w:rsidRDefault="00792834" w:rsidP="007928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>1. Внести следующие изменения в следующ</w:t>
      </w:r>
      <w:r w:rsidR="001C36F0">
        <w:rPr>
          <w:rFonts w:ascii="Times New Roman" w:hAnsi="Times New Roman" w:cs="Times New Roman"/>
          <w:snapToGrid w:val="0"/>
          <w:sz w:val="24"/>
          <w:szCs w:val="24"/>
        </w:rPr>
        <w:t>ее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Приложени</w:t>
      </w:r>
      <w:r w:rsidR="001C36F0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Постановлению </w:t>
      </w:r>
      <w:r w:rsidRPr="00792834">
        <w:rPr>
          <w:rFonts w:ascii="Times New Roman" w:hAnsi="Times New Roman" w:cs="Times New Roman"/>
          <w:sz w:val="24"/>
          <w:szCs w:val="24"/>
        </w:rPr>
        <w:t>Местной администрации от 15.10.2018 № 1-29 «Об утверждении ведомственных целевых  программ год внутригородского муниципального образования Санкт-Петербурга муниципального округа СОСНОВАЯ ПОЯЛНА на 2019 год» (далее – Постановление от 15.10.2018 г. № 1-29):</w:t>
      </w:r>
    </w:p>
    <w:p w:rsidR="00792834" w:rsidRDefault="00792834" w:rsidP="001C36F0">
      <w:pPr>
        <w:spacing w:after="0"/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Приложение №7 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>«</w:t>
      </w:r>
      <w:r w:rsidRPr="0079283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Организация и проведение досуговых мероприятий для жителей муниципального образования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</w:t>
      </w:r>
      <w:r w:rsidR="001C36F0">
        <w:rPr>
          <w:rFonts w:ascii="Times New Roman" w:hAnsi="Times New Roman" w:cs="Times New Roman"/>
          <w:b/>
          <w:snapToGrid w:val="0"/>
          <w:sz w:val="24"/>
          <w:szCs w:val="24"/>
        </w:rPr>
        <w:t>1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 к настоящему Постановлению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>;</w:t>
      </w:r>
    </w:p>
    <w:p w:rsidR="005D333B" w:rsidRPr="001C36F0" w:rsidRDefault="005D333B" w:rsidP="001C36F0">
      <w:pPr>
        <w:spacing w:after="0"/>
        <w:ind w:firstLine="708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:rsidR="00792834" w:rsidRDefault="00792834" w:rsidP="001C36F0">
      <w:pPr>
        <w:pStyle w:val="1"/>
        <w:ind w:left="0" w:firstLine="708"/>
        <w:jc w:val="both"/>
        <w:rPr>
          <w:snapToGrid w:val="0"/>
        </w:rPr>
      </w:pPr>
      <w:r w:rsidRPr="00792834">
        <w:rPr>
          <w:snapToGrid w:val="0"/>
        </w:rPr>
        <w:t>2. Постановление вступает в силу с момента его подписания.</w:t>
      </w:r>
    </w:p>
    <w:p w:rsidR="005D333B" w:rsidRPr="00792834" w:rsidRDefault="005D333B" w:rsidP="001C36F0">
      <w:pPr>
        <w:pStyle w:val="1"/>
        <w:ind w:left="0" w:firstLine="708"/>
        <w:jc w:val="both"/>
        <w:rPr>
          <w:snapToGrid w:val="0"/>
        </w:rPr>
      </w:pPr>
      <w:bookmarkStart w:id="1" w:name="_GoBack"/>
      <w:bookmarkEnd w:id="1"/>
    </w:p>
    <w:p w:rsidR="00792834" w:rsidRPr="00792834" w:rsidRDefault="00792834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1C36F0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Врио г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>лав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1289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МО СОСНОВАЯ ПОЛЯНА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36F0">
        <w:rPr>
          <w:rFonts w:ascii="Times New Roman" w:hAnsi="Times New Roman" w:cs="Times New Roman"/>
          <w:b/>
          <w:bCs/>
          <w:sz w:val="24"/>
          <w:szCs w:val="24"/>
        </w:rPr>
        <w:t>А.И. Завьялов</w:t>
      </w:r>
    </w:p>
    <w:sectPr w:rsidR="00531289" w:rsidRPr="00792834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9D1"/>
    <w:rsid w:val="000D29D1"/>
    <w:rsid w:val="00191E05"/>
    <w:rsid w:val="001C36F0"/>
    <w:rsid w:val="001E0880"/>
    <w:rsid w:val="002747FB"/>
    <w:rsid w:val="00531289"/>
    <w:rsid w:val="005D333B"/>
    <w:rsid w:val="00792834"/>
    <w:rsid w:val="0089688B"/>
    <w:rsid w:val="00E3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5480"/>
  <w15:docId w15:val="{61CCC3CA-C377-4E31-896F-0FA903A0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28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2019-07-29T09:52:00Z</cp:lastPrinted>
  <dcterms:created xsi:type="dcterms:W3CDTF">2019-06-28T10:58:00Z</dcterms:created>
  <dcterms:modified xsi:type="dcterms:W3CDTF">2019-08-08T13:53:00Z</dcterms:modified>
</cp:coreProperties>
</file>