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2" w:rsidRDefault="009C5602" w:rsidP="008C1807">
      <w:pPr>
        <w:keepNext/>
        <w:jc w:val="right"/>
        <w:outlineLvl w:val="0"/>
        <w:rPr>
          <w:b/>
          <w:bCs/>
          <w:sz w:val="20"/>
          <w:szCs w:val="20"/>
        </w:rPr>
      </w:pPr>
    </w:p>
    <w:p w:rsidR="009C5602" w:rsidRPr="006933CD" w:rsidRDefault="009C5602" w:rsidP="009C5602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:rsidR="009C5602" w:rsidRPr="006933CD" w:rsidRDefault="009C5602" w:rsidP="009C5602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281B18">
        <w:rPr>
          <w:bCs/>
        </w:rPr>
        <w:t>42</w:t>
      </w:r>
    </w:p>
    <w:p w:rsidR="009C5602" w:rsidRPr="006933CD" w:rsidRDefault="009C5602" w:rsidP="009C5602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281B18">
        <w:rPr>
          <w:bCs/>
        </w:rPr>
        <w:t>24 октября</w:t>
      </w:r>
      <w:r>
        <w:rPr>
          <w:bCs/>
        </w:rPr>
        <w:t xml:space="preserve">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:rsidR="009C5602" w:rsidRDefault="009C5602" w:rsidP="009C5602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9C5602" w:rsidRPr="006933CD" w:rsidRDefault="009C5602" w:rsidP="009C5602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9C5602" w:rsidRPr="006933CD" w:rsidRDefault="009C5602" w:rsidP="009C5602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9C5602" w:rsidRPr="006933CD" w:rsidRDefault="009C5602" w:rsidP="009C5602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9C5602" w:rsidRPr="006933CD" w:rsidRDefault="009C5602" w:rsidP="009C5602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:rsidR="009C5602" w:rsidRPr="006933CD" w:rsidRDefault="009C5602" w:rsidP="009C5602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  <w:u w:val="single"/>
        </w:rPr>
        <w:t>«</w:t>
      </w:r>
      <w:r w:rsidR="00632F39" w:rsidRPr="00632F39">
        <w:rPr>
          <w:rFonts w:eastAsia="Calibri"/>
          <w:b/>
          <w:bCs/>
          <w:u w:val="single"/>
        </w:rPr>
        <w:t>Организация и проведение досуговых мероприятий для жителей муниципального образования</w:t>
      </w:r>
      <w:r w:rsidRPr="006933CD">
        <w:rPr>
          <w:rFonts w:eastAsia="Calibri"/>
          <w:b/>
          <w:bCs/>
          <w:u w:val="single"/>
        </w:rPr>
        <w:t>»</w:t>
      </w:r>
    </w:p>
    <w:p w:rsidR="009C5602" w:rsidRPr="006933CD" w:rsidRDefault="009C5602" w:rsidP="009C5602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9C5602" w:rsidRPr="006933CD" w:rsidRDefault="009C5602" w:rsidP="009C5602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9C5602" w:rsidRDefault="009C5602" w:rsidP="009C5602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2B4C72" w:rsidP="009C5602">
      <w:pPr>
        <w:jc w:val="center"/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КБК: 939 0801 44002 00561 240</w:t>
      </w: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  <w:bookmarkStart w:id="0" w:name="_GoBack"/>
      <w:bookmarkEnd w:id="0"/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</w:rPr>
      </w:pPr>
    </w:p>
    <w:p w:rsidR="00281B18" w:rsidRDefault="00281B18" w:rsidP="00281B18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Согласовано: </w:t>
      </w:r>
    </w:p>
    <w:p w:rsidR="00281B18" w:rsidRDefault="00281B18" w:rsidP="00281B18">
      <w:pPr>
        <w:textAlignment w:val="top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Гл.специалист</w:t>
      </w:r>
      <w:proofErr w:type="spellEnd"/>
      <w:r>
        <w:rPr>
          <w:rFonts w:eastAsia="Calibri"/>
          <w:b/>
          <w:bCs/>
        </w:rPr>
        <w:t>-Руководитель</w:t>
      </w:r>
    </w:p>
    <w:p w:rsidR="00281B18" w:rsidRDefault="00281B18" w:rsidP="00281B18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Общего отдела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_______________. З.М. </w:t>
      </w:r>
      <w:proofErr w:type="spellStart"/>
      <w:r>
        <w:rPr>
          <w:rFonts w:eastAsia="Calibri"/>
          <w:b/>
          <w:bCs/>
        </w:rPr>
        <w:t>Михалёв</w:t>
      </w:r>
      <w:proofErr w:type="spellEnd"/>
    </w:p>
    <w:p w:rsidR="00281B18" w:rsidRPr="006933CD" w:rsidRDefault="00281B18" w:rsidP="00281B18">
      <w:pPr>
        <w:jc w:val="center"/>
        <w:textAlignment w:val="top"/>
        <w:rPr>
          <w:rFonts w:eastAsia="Calibri"/>
          <w:b/>
          <w:bCs/>
        </w:rPr>
      </w:pPr>
    </w:p>
    <w:p w:rsidR="00632F39" w:rsidRPr="006933CD" w:rsidRDefault="00632F39" w:rsidP="009C5602">
      <w:pPr>
        <w:jc w:val="center"/>
        <w:textAlignment w:val="top"/>
        <w:rPr>
          <w:rFonts w:eastAsia="Calibri"/>
          <w:b/>
          <w:bCs/>
        </w:rPr>
      </w:pPr>
    </w:p>
    <w:p w:rsidR="00000D36" w:rsidRDefault="00000D36" w:rsidP="009C5602">
      <w:pPr>
        <w:jc w:val="center"/>
        <w:textAlignment w:val="top"/>
        <w:rPr>
          <w:rFonts w:eastAsia="Calibri"/>
          <w:b/>
          <w:bCs/>
        </w:rPr>
      </w:pPr>
    </w:p>
    <w:p w:rsidR="00000D36" w:rsidRDefault="00000D36" w:rsidP="009C5602">
      <w:pPr>
        <w:jc w:val="center"/>
        <w:textAlignment w:val="top"/>
        <w:rPr>
          <w:rFonts w:eastAsia="Calibri"/>
          <w:b/>
          <w:bCs/>
        </w:rPr>
      </w:pPr>
    </w:p>
    <w:p w:rsidR="009C5602" w:rsidRPr="006933CD" w:rsidRDefault="009C5602" w:rsidP="009C5602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t xml:space="preserve">ПАСПОРТ </w:t>
      </w:r>
    </w:p>
    <w:p w:rsidR="009C5602" w:rsidRPr="006933CD" w:rsidRDefault="009C5602" w:rsidP="009C5602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:rsidR="00DA142A" w:rsidRPr="006933CD" w:rsidRDefault="00DA142A" w:rsidP="00DA142A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  <w:u w:val="single"/>
        </w:rPr>
        <w:t>«</w:t>
      </w:r>
      <w:r w:rsidRPr="00632F39">
        <w:rPr>
          <w:rFonts w:eastAsia="Calibri"/>
          <w:b/>
          <w:bCs/>
          <w:u w:val="single"/>
        </w:rPr>
        <w:t>Организация и проведение досуговых мероприятий для жителей муниципального образования</w:t>
      </w:r>
      <w:r w:rsidRPr="006933CD">
        <w:rPr>
          <w:rFonts w:eastAsia="Calibri"/>
          <w:b/>
          <w:bCs/>
          <w:u w:val="single"/>
        </w:rPr>
        <w:t>»</w:t>
      </w:r>
    </w:p>
    <w:p w:rsidR="009C5602" w:rsidRPr="006933CD" w:rsidRDefault="009C5602" w:rsidP="00DA142A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9C5602" w:rsidRDefault="009C5602" w:rsidP="009C5602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DA142A" w:rsidRPr="00951DA0" w:rsidRDefault="00DA142A" w:rsidP="00DA142A">
      <w:pPr>
        <w:widowControl w:val="0"/>
        <w:autoSpaceDE w:val="0"/>
        <w:autoSpaceDN w:val="0"/>
        <w:spacing w:before="7"/>
        <w:rPr>
          <w:lang w:eastAsia="en-US"/>
        </w:rPr>
      </w:pPr>
    </w:p>
    <w:tbl>
      <w:tblPr>
        <w:tblStyle w:val="TableNormal41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6804"/>
      </w:tblGrid>
      <w:tr w:rsidR="00DA142A" w:rsidRPr="00951DA0" w:rsidTr="00DA142A">
        <w:trPr>
          <w:trHeight w:val="275"/>
        </w:trPr>
        <w:tc>
          <w:tcPr>
            <w:tcW w:w="709" w:type="dxa"/>
          </w:tcPr>
          <w:p w:rsidR="00DA142A" w:rsidRPr="00951DA0" w:rsidRDefault="00DA142A" w:rsidP="002C4A38">
            <w:pPr>
              <w:spacing w:line="315" w:lineRule="exact"/>
              <w:ind w:left="-18" w:right="-112"/>
              <w:jc w:val="center"/>
            </w:pPr>
            <w:r w:rsidRPr="00951DA0">
              <w:rPr>
                <w:w w:val="99"/>
              </w:rPr>
              <w:t>№ </w:t>
            </w:r>
            <w:r w:rsidRPr="00951DA0">
              <w:t>п/п</w:t>
            </w:r>
          </w:p>
        </w:tc>
        <w:tc>
          <w:tcPr>
            <w:tcW w:w="2551" w:type="dxa"/>
          </w:tcPr>
          <w:p w:rsidR="00DA142A" w:rsidRPr="00951DA0" w:rsidRDefault="00DA142A" w:rsidP="002C4A38">
            <w:pPr>
              <w:jc w:val="center"/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6804" w:type="dxa"/>
          </w:tcPr>
          <w:p w:rsidR="00DA142A" w:rsidRPr="00951DA0" w:rsidRDefault="00DA142A" w:rsidP="002C4A38">
            <w:pPr>
              <w:jc w:val="center"/>
            </w:pPr>
            <w:proofErr w:type="spellStart"/>
            <w:r w:rsidRPr="004D24E1">
              <w:rPr>
                <w:rFonts w:eastAsia="Calibri"/>
                <w:b/>
                <w:lang w:eastAsia="ar-SA"/>
              </w:rPr>
              <w:t>Содержание</w:t>
            </w:r>
            <w:proofErr w:type="spellEnd"/>
          </w:p>
        </w:tc>
      </w:tr>
      <w:tr w:rsidR="00DA142A" w:rsidRPr="00951DA0" w:rsidTr="00DA142A">
        <w:trPr>
          <w:trHeight w:val="642"/>
        </w:trPr>
        <w:tc>
          <w:tcPr>
            <w:tcW w:w="709" w:type="dxa"/>
          </w:tcPr>
          <w:p w:rsidR="00DA142A" w:rsidRPr="00951DA0" w:rsidRDefault="00DA142A" w:rsidP="00D10F9E">
            <w:pPr>
              <w:spacing w:line="315" w:lineRule="exact"/>
              <w:ind w:right="39"/>
              <w:jc w:val="center"/>
            </w:pPr>
            <w:r w:rsidRPr="00951DA0">
              <w:t>1.</w:t>
            </w:r>
          </w:p>
        </w:tc>
        <w:tc>
          <w:tcPr>
            <w:tcW w:w="2551" w:type="dxa"/>
          </w:tcPr>
          <w:p w:rsidR="00DA142A" w:rsidRPr="00951DA0" w:rsidRDefault="00DA142A" w:rsidP="00D10F9E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DA142A" w:rsidRPr="00DA142A" w:rsidRDefault="00DA142A" w:rsidP="00DA142A">
            <w:pPr>
              <w:jc w:val="both"/>
              <w:textAlignment w:val="top"/>
              <w:rPr>
                <w:lang w:val="ru-RU"/>
              </w:rPr>
            </w:pPr>
            <w:r w:rsidRPr="00DA142A">
              <w:rPr>
                <w:rFonts w:eastAsia="Calibri"/>
                <w:lang w:val="ru-RU"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DA142A">
              <w:rPr>
                <w:rFonts w:eastAsia="Calibri"/>
                <w:lang w:val="ru-RU"/>
              </w:rPr>
              <w:t xml:space="preserve">города федерального значения </w:t>
            </w:r>
            <w:r w:rsidRPr="00DA142A">
              <w:rPr>
                <w:rFonts w:eastAsia="Calibri"/>
                <w:lang w:val="ru-RU"/>
              </w:rPr>
              <w:br/>
            </w:r>
            <w:r w:rsidRPr="00DA142A">
              <w:rPr>
                <w:rFonts w:eastAsia="Calibri"/>
                <w:lang w:val="ru-RU" w:eastAsia="ar-SA"/>
              </w:rPr>
              <w:t xml:space="preserve">Санкт-Петербурга муниципального округа </w:t>
            </w:r>
            <w:r w:rsidRPr="00DA142A">
              <w:rPr>
                <w:rFonts w:eastAsia="Calibri"/>
                <w:lang w:val="ru-RU" w:eastAsia="en-US"/>
              </w:rPr>
              <w:t>Сосновая Поляна (далее – МО Сосновая Поляна)</w:t>
            </w:r>
          </w:p>
        </w:tc>
      </w:tr>
      <w:tr w:rsidR="00DA142A" w:rsidRPr="00951DA0" w:rsidTr="00DA142A">
        <w:trPr>
          <w:trHeight w:val="964"/>
        </w:trPr>
        <w:tc>
          <w:tcPr>
            <w:tcW w:w="709" w:type="dxa"/>
          </w:tcPr>
          <w:p w:rsidR="00DA142A" w:rsidRPr="00951DA0" w:rsidRDefault="00DA142A" w:rsidP="00D10F9E">
            <w:pPr>
              <w:spacing w:line="315" w:lineRule="exact"/>
              <w:ind w:hanging="10"/>
              <w:jc w:val="center"/>
            </w:pPr>
            <w:r w:rsidRPr="00951DA0">
              <w:t>2.</w:t>
            </w:r>
          </w:p>
        </w:tc>
        <w:tc>
          <w:tcPr>
            <w:tcW w:w="2551" w:type="dxa"/>
          </w:tcPr>
          <w:p w:rsidR="00DA142A" w:rsidRPr="00951DA0" w:rsidRDefault="00DA142A" w:rsidP="00D10F9E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Основание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для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разработки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2C4A38" w:rsidRPr="00951DA0" w:rsidRDefault="002C4A38" w:rsidP="002C4A38">
            <w:pPr>
              <w:jc w:val="both"/>
              <w:textAlignment w:val="top"/>
              <w:rPr>
                <w:lang w:val="ru-RU"/>
              </w:rPr>
            </w:pPr>
            <w:r w:rsidRPr="00951DA0">
              <w:rPr>
                <w:lang w:val="ru-RU"/>
              </w:rPr>
              <w:t>-</w:t>
            </w:r>
            <w:r w:rsidRPr="00951DA0">
              <w:t> </w:t>
            </w:r>
            <w:r w:rsidRPr="00951DA0">
              <w:rPr>
                <w:lang w:val="ru-RU"/>
              </w:rPr>
              <w:t>Конституция Российской Федерации от 12 декабря 1993 г.</w:t>
            </w:r>
          </w:p>
          <w:p w:rsidR="002C4A38" w:rsidRPr="00951DA0" w:rsidRDefault="002C4A38" w:rsidP="002C4A38">
            <w:pPr>
              <w:jc w:val="both"/>
              <w:textAlignment w:val="top"/>
              <w:rPr>
                <w:lang w:val="ru-RU"/>
              </w:rPr>
            </w:pPr>
            <w:r w:rsidRPr="00951DA0">
              <w:rPr>
                <w:lang w:val="ru-RU"/>
              </w:rPr>
              <w:t>-</w:t>
            </w:r>
            <w:r w:rsidRPr="00951DA0">
              <w:t> </w:t>
            </w:r>
            <w:r w:rsidRPr="00951DA0">
              <w:rPr>
                <w:lang w:val="ru-RU"/>
              </w:rPr>
              <w:t>Указ Президента Российской Федерации от 9 ноября 2022 г. №</w:t>
            </w:r>
            <w:r w:rsidRPr="00951DA0">
              <w:t> </w:t>
            </w:r>
            <w:r w:rsidRPr="00951DA0">
              <w:rPr>
                <w:lang w:val="ru-RU"/>
              </w:rPr>
              <w:t>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2C4A38" w:rsidRPr="00951DA0" w:rsidRDefault="002C4A38" w:rsidP="002C4A38">
            <w:pPr>
              <w:jc w:val="both"/>
              <w:textAlignment w:val="top"/>
              <w:rPr>
                <w:lang w:val="ru-RU"/>
              </w:rPr>
            </w:pPr>
            <w:r w:rsidRPr="00951DA0">
              <w:rPr>
                <w:lang w:val="ru-RU"/>
              </w:rPr>
              <w:t>-</w:t>
            </w:r>
            <w:r w:rsidRPr="00951DA0">
              <w:t> </w:t>
            </w:r>
            <w:r w:rsidRPr="00951DA0">
              <w:rPr>
                <w:lang w:val="ru-RU"/>
              </w:rPr>
              <w:t>Федеральный закон от 06.10.2003 №</w:t>
            </w:r>
            <w:r w:rsidRPr="00951DA0">
              <w:t> </w:t>
            </w:r>
            <w:r w:rsidRPr="00951DA0">
              <w:rPr>
                <w:lang w:val="ru-RU"/>
              </w:rPr>
              <w:t xml:space="preserve">131-ФЗ «Об общих принципах организации местного самоуправления в Российской Федерации»;  </w:t>
            </w:r>
          </w:p>
          <w:p w:rsidR="002C4A38" w:rsidRPr="00951DA0" w:rsidRDefault="002C4A38" w:rsidP="002C4A38">
            <w:pPr>
              <w:jc w:val="both"/>
              <w:textAlignment w:val="top"/>
              <w:rPr>
                <w:lang w:val="ru-RU"/>
              </w:rPr>
            </w:pPr>
            <w:r w:rsidRPr="00951DA0">
              <w:rPr>
                <w:lang w:val="ru-RU"/>
              </w:rPr>
              <w:t>-</w:t>
            </w:r>
            <w:r w:rsidRPr="00951DA0">
              <w:t> </w:t>
            </w:r>
            <w:r w:rsidRPr="00951DA0">
              <w:rPr>
                <w:lang w:val="ru-RU"/>
              </w:rPr>
              <w:t xml:space="preserve">Закон Санкт-Петербурга от 23.09.2009 </w:t>
            </w:r>
            <w:r w:rsidRPr="00951DA0">
              <w:t>N </w:t>
            </w:r>
            <w:r w:rsidRPr="00951DA0">
              <w:rPr>
                <w:lang w:val="ru-RU"/>
              </w:rPr>
              <w:t xml:space="preserve">420-79 </w:t>
            </w:r>
            <w:r w:rsidRPr="00951DA0">
              <w:rPr>
                <w:lang w:val="ru-RU"/>
              </w:rPr>
              <w:br/>
              <w:t>«Об организации местного самоуправления в Санкт-Петербурге»;</w:t>
            </w:r>
          </w:p>
          <w:p w:rsidR="00DA142A" w:rsidRPr="00951DA0" w:rsidRDefault="002C4A38" w:rsidP="002C4A38">
            <w:pPr>
              <w:jc w:val="both"/>
              <w:textAlignment w:val="top"/>
              <w:rPr>
                <w:lang w:val="ru-RU"/>
              </w:rPr>
            </w:pPr>
            <w:r w:rsidRPr="00951DA0">
              <w:rPr>
                <w:lang w:val="ru-RU"/>
              </w:rPr>
              <w:t>-</w:t>
            </w:r>
            <w:r w:rsidRPr="00951DA0">
              <w:t> </w:t>
            </w:r>
            <w:r w:rsidRPr="00951DA0">
              <w:rPr>
                <w:lang w:val="ru-RU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Поляна.</w:t>
            </w:r>
          </w:p>
        </w:tc>
      </w:tr>
      <w:tr w:rsidR="00DA142A" w:rsidRPr="00951DA0" w:rsidTr="00DA142A">
        <w:trPr>
          <w:trHeight w:val="642"/>
        </w:trPr>
        <w:tc>
          <w:tcPr>
            <w:tcW w:w="709" w:type="dxa"/>
          </w:tcPr>
          <w:p w:rsidR="00DA142A" w:rsidRPr="00951DA0" w:rsidRDefault="00DA142A" w:rsidP="00D10F9E">
            <w:pPr>
              <w:spacing w:line="315" w:lineRule="exact"/>
              <w:ind w:hanging="10"/>
              <w:jc w:val="center"/>
            </w:pPr>
            <w:r w:rsidRPr="00951DA0">
              <w:t>3.</w:t>
            </w:r>
          </w:p>
        </w:tc>
        <w:tc>
          <w:tcPr>
            <w:tcW w:w="2551" w:type="dxa"/>
          </w:tcPr>
          <w:p w:rsidR="002C4A38" w:rsidRPr="006933CD" w:rsidRDefault="002C4A38" w:rsidP="002C4A38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Цель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DA142A" w:rsidRPr="00951DA0" w:rsidRDefault="002C4A38" w:rsidP="002C4A38"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DA142A" w:rsidRPr="00951DA0" w:rsidRDefault="002C4A38" w:rsidP="00D10F9E">
            <w:pPr>
              <w:jc w:val="both"/>
              <w:textAlignment w:val="top"/>
              <w:rPr>
                <w:lang w:val="ru-RU"/>
              </w:rPr>
            </w:pPr>
            <w:r w:rsidRPr="00951DA0">
              <w:rPr>
                <w:lang w:val="ru-RU"/>
              </w:rPr>
              <w:t xml:space="preserve">Удовлетворение потребностей жителей МО Сосновая Поляна </w:t>
            </w:r>
            <w:r w:rsidRPr="00951DA0">
              <w:rPr>
                <w:lang w:val="ru-RU"/>
              </w:rPr>
              <w:br/>
              <w:t>в сфере досуга, а также привлечение жителей МО Сосновая Поляна к участию в мероприятиях на территории МО Сосновая Поляна, Красносельского района и Санкт-Петербурга;</w:t>
            </w:r>
          </w:p>
        </w:tc>
      </w:tr>
      <w:tr w:rsidR="00DA142A" w:rsidRPr="00951DA0" w:rsidTr="00DA142A">
        <w:trPr>
          <w:trHeight w:val="345"/>
        </w:trPr>
        <w:tc>
          <w:tcPr>
            <w:tcW w:w="709" w:type="dxa"/>
          </w:tcPr>
          <w:p w:rsidR="00DA142A" w:rsidRPr="00951DA0" w:rsidRDefault="00DA142A" w:rsidP="00D10F9E">
            <w:pPr>
              <w:spacing w:line="315" w:lineRule="exact"/>
              <w:ind w:hanging="10"/>
              <w:jc w:val="center"/>
            </w:pPr>
            <w:r w:rsidRPr="00951DA0">
              <w:t>4.</w:t>
            </w:r>
          </w:p>
        </w:tc>
        <w:tc>
          <w:tcPr>
            <w:tcW w:w="2551" w:type="dxa"/>
          </w:tcPr>
          <w:p w:rsidR="002C4A38" w:rsidRPr="006933CD" w:rsidRDefault="002C4A38" w:rsidP="002C4A38">
            <w:pPr>
              <w:textAlignment w:val="top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Задачи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DA142A" w:rsidRPr="00951DA0" w:rsidRDefault="002C4A38" w:rsidP="002C4A38"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2C4A38" w:rsidRPr="00951DA0" w:rsidRDefault="002C4A38" w:rsidP="002C4A38">
            <w:pPr>
              <w:jc w:val="both"/>
              <w:rPr>
                <w:lang w:val="ru-RU"/>
              </w:rPr>
            </w:pPr>
            <w:r w:rsidRPr="00951DA0">
              <w:rPr>
                <w:lang w:val="ru-RU"/>
              </w:rPr>
              <w:t>1.</w:t>
            </w:r>
            <w:r w:rsidRPr="00951DA0">
              <w:t> </w:t>
            </w:r>
            <w:r w:rsidRPr="00951DA0">
              <w:rPr>
                <w:lang w:val="ru-RU"/>
              </w:rPr>
              <w:t>Повышение доступности услуг культурной сферы для всех категорий граждан МО Сосновая Поляна.</w:t>
            </w:r>
          </w:p>
          <w:p w:rsidR="002C4A38" w:rsidRPr="00951DA0" w:rsidRDefault="002C4A38" w:rsidP="002C4A38">
            <w:pPr>
              <w:jc w:val="both"/>
              <w:rPr>
                <w:lang w:val="ru-RU"/>
              </w:rPr>
            </w:pPr>
            <w:r w:rsidRPr="00951DA0">
              <w:rPr>
                <w:lang w:val="ru-RU"/>
              </w:rPr>
              <w:t>2.</w:t>
            </w:r>
            <w:r w:rsidRPr="00951DA0">
              <w:t> </w:t>
            </w:r>
            <w:r w:rsidRPr="00951DA0">
              <w:rPr>
                <w:lang w:val="ru-RU"/>
              </w:rPr>
              <w:t>Организация досуговых мероприятий для жителей МО Сосновая Поляна;</w:t>
            </w:r>
          </w:p>
          <w:p w:rsidR="00DA142A" w:rsidRPr="00951DA0" w:rsidRDefault="002C4A38" w:rsidP="002C4A38">
            <w:pPr>
              <w:jc w:val="both"/>
              <w:textAlignment w:val="top"/>
              <w:rPr>
                <w:lang w:val="ru-RU"/>
              </w:rPr>
            </w:pPr>
            <w:r w:rsidRPr="00951DA0">
              <w:rPr>
                <w:lang w:val="ru-RU"/>
              </w:rPr>
              <w:t>3.</w:t>
            </w:r>
            <w:r w:rsidRPr="00951DA0">
              <w:t> </w:t>
            </w:r>
            <w:r w:rsidRPr="00951DA0">
              <w:rPr>
                <w:lang w:val="ru-RU"/>
              </w:rPr>
              <w:t>Укрепление внутрисемейных связей, связей между поколениями посредством организации совместно</w:t>
            </w:r>
            <w:r>
              <w:rPr>
                <w:lang w:val="ru-RU"/>
              </w:rPr>
              <w:t>го досугового времяпровождения.</w:t>
            </w:r>
          </w:p>
        </w:tc>
      </w:tr>
      <w:tr w:rsidR="00DA142A" w:rsidRPr="00951DA0" w:rsidTr="00DA142A">
        <w:trPr>
          <w:trHeight w:val="647"/>
        </w:trPr>
        <w:tc>
          <w:tcPr>
            <w:tcW w:w="709" w:type="dxa"/>
          </w:tcPr>
          <w:p w:rsidR="00DA142A" w:rsidRPr="00951DA0" w:rsidRDefault="00DA142A" w:rsidP="00D10F9E">
            <w:pPr>
              <w:spacing w:line="315" w:lineRule="exact"/>
              <w:ind w:hanging="10"/>
              <w:jc w:val="center"/>
            </w:pPr>
            <w:r w:rsidRPr="00951DA0">
              <w:t>5.</w:t>
            </w:r>
          </w:p>
        </w:tc>
        <w:tc>
          <w:tcPr>
            <w:tcW w:w="2551" w:type="dxa"/>
          </w:tcPr>
          <w:p w:rsidR="00DA142A" w:rsidRPr="00951DA0" w:rsidRDefault="00E34222" w:rsidP="00D10F9E">
            <w:pPr>
              <w:rPr>
                <w:lang w:val="ru-RU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Объём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источник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финансирования</w:t>
            </w:r>
            <w:proofErr w:type="spellEnd"/>
          </w:p>
        </w:tc>
        <w:tc>
          <w:tcPr>
            <w:tcW w:w="6804" w:type="dxa"/>
          </w:tcPr>
          <w:p w:rsidR="00E34222" w:rsidRPr="00037A53" w:rsidRDefault="00E34222" w:rsidP="00E34222">
            <w:pPr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037A53">
              <w:rPr>
                <w:rFonts w:eastAsia="Calibri"/>
                <w:color w:val="000000"/>
                <w:lang w:val="ru-RU"/>
              </w:rPr>
              <w:t>Местный бюджет на 2024 и плановый период 2025 и 2026 годов.</w:t>
            </w:r>
          </w:p>
          <w:p w:rsidR="00E34222" w:rsidRPr="00037A53" w:rsidRDefault="00E34222" w:rsidP="00E34222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8E5512">
              <w:rPr>
                <w:rFonts w:eastAsia="Calibri"/>
                <w:color w:val="000000"/>
                <w:lang w:val="ru-RU"/>
              </w:rPr>
              <w:t>Всего (</w:t>
            </w:r>
            <w:proofErr w:type="spellStart"/>
            <w:r w:rsidRPr="008E5512">
              <w:rPr>
                <w:rFonts w:eastAsia="Calibri"/>
                <w:color w:val="000000"/>
                <w:lang w:val="ru-RU"/>
              </w:rPr>
              <w:t>тыс.руб</w:t>
            </w:r>
            <w:proofErr w:type="spellEnd"/>
            <w:r w:rsidRPr="008E5512">
              <w:rPr>
                <w:rFonts w:eastAsia="Calibri"/>
                <w:color w:val="000000"/>
                <w:lang w:val="ru-RU"/>
              </w:rPr>
              <w:t xml:space="preserve">.) </w:t>
            </w:r>
            <w:r w:rsidRPr="008E5512">
              <w:rPr>
                <w:rFonts w:eastAsia="Calibri"/>
                <w:b/>
                <w:lang w:val="ru-RU" w:eastAsia="en-US"/>
              </w:rPr>
              <w:t xml:space="preserve">27, 257. </w:t>
            </w:r>
            <w:r w:rsidRPr="00037A53">
              <w:rPr>
                <w:rFonts w:eastAsia="Calibri"/>
                <w:color w:val="000000"/>
                <w:lang w:val="ru-RU"/>
              </w:rPr>
              <w:t>В том числе:</w:t>
            </w:r>
          </w:p>
          <w:p w:rsidR="00E34222" w:rsidRPr="00E34222" w:rsidRDefault="00E34222" w:rsidP="00E34222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 xml:space="preserve">2024 год – </w:t>
            </w:r>
            <w:r w:rsidRPr="00E34222">
              <w:rPr>
                <w:rFonts w:eastAsia="Calibri"/>
                <w:b/>
                <w:color w:val="000000"/>
                <w:lang w:val="ru-RU"/>
              </w:rPr>
              <w:t xml:space="preserve">8751,0 </w:t>
            </w:r>
            <w:proofErr w:type="spellStart"/>
            <w:r w:rsidRPr="00E34222">
              <w:rPr>
                <w:rFonts w:eastAsia="Calibri"/>
                <w:b/>
                <w:color w:val="000000"/>
                <w:lang w:val="ru-RU"/>
              </w:rPr>
              <w:t>т.р</w:t>
            </w:r>
            <w:proofErr w:type="spellEnd"/>
            <w:r w:rsidRPr="00E34222">
              <w:rPr>
                <w:rFonts w:eastAsia="Calibri"/>
                <w:b/>
                <w:color w:val="000000"/>
                <w:lang w:val="ru-RU"/>
              </w:rPr>
              <w:t>.</w:t>
            </w:r>
          </w:p>
          <w:p w:rsidR="00E34222" w:rsidRPr="00E34222" w:rsidRDefault="00E34222" w:rsidP="00E34222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 xml:space="preserve">2025 год – </w:t>
            </w:r>
            <w:r w:rsidRPr="00E34222">
              <w:rPr>
                <w:b/>
                <w:bCs/>
                <w:lang w:val="ru-RU"/>
              </w:rPr>
              <w:t>9106,0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т.р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  <w:p w:rsidR="00DA142A" w:rsidRPr="00E34222" w:rsidRDefault="00E34222" w:rsidP="00E34222">
            <w:pPr>
              <w:jc w:val="both"/>
              <w:rPr>
                <w:highlight w:val="yellow"/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 xml:space="preserve">2026 год – </w:t>
            </w:r>
            <w:r w:rsidRPr="00E34222">
              <w:rPr>
                <w:b/>
                <w:bCs/>
                <w:lang w:val="ru-RU"/>
              </w:rPr>
              <w:t>9400,0</w:t>
            </w:r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т.р</w:t>
            </w:r>
            <w:proofErr w:type="spellEnd"/>
            <w:r>
              <w:rPr>
                <w:b/>
                <w:bCs/>
                <w:lang w:val="ru-RU"/>
              </w:rPr>
              <w:t>.</w:t>
            </w:r>
          </w:p>
        </w:tc>
      </w:tr>
      <w:tr w:rsidR="00DA142A" w:rsidRPr="00951DA0" w:rsidTr="00DA142A">
        <w:trPr>
          <w:trHeight w:val="284"/>
        </w:trPr>
        <w:tc>
          <w:tcPr>
            <w:tcW w:w="709" w:type="dxa"/>
          </w:tcPr>
          <w:p w:rsidR="00DA142A" w:rsidRPr="00951DA0" w:rsidRDefault="00DA142A" w:rsidP="00D10F9E">
            <w:pPr>
              <w:spacing w:line="315" w:lineRule="exact"/>
              <w:ind w:hanging="10"/>
              <w:jc w:val="center"/>
            </w:pPr>
            <w:r w:rsidRPr="00951DA0">
              <w:t>6.</w:t>
            </w:r>
          </w:p>
        </w:tc>
        <w:tc>
          <w:tcPr>
            <w:tcW w:w="2551" w:type="dxa"/>
          </w:tcPr>
          <w:p w:rsidR="00DA142A" w:rsidRPr="00951DA0" w:rsidRDefault="00E34222" w:rsidP="00D10F9E"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реализации</w:t>
            </w:r>
            <w:proofErr w:type="spellEnd"/>
            <w:r w:rsidRPr="006933CD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  <w:proofErr w:type="spellEnd"/>
          </w:p>
        </w:tc>
        <w:tc>
          <w:tcPr>
            <w:tcW w:w="6804" w:type="dxa"/>
          </w:tcPr>
          <w:p w:rsidR="00DA142A" w:rsidRPr="00E34222" w:rsidRDefault="00E34222" w:rsidP="00D10F9E">
            <w:pPr>
              <w:jc w:val="both"/>
              <w:rPr>
                <w:lang w:val="ru-RU"/>
              </w:rPr>
            </w:pPr>
            <w:r w:rsidRPr="00E34222">
              <w:rPr>
                <w:rFonts w:eastAsia="Calibri"/>
                <w:color w:val="000000"/>
                <w:lang w:val="ru-RU"/>
              </w:rPr>
              <w:t>2024 и плановый период 2025 и 2026 годов</w:t>
            </w:r>
            <w:r>
              <w:rPr>
                <w:rFonts w:eastAsia="Calibri"/>
                <w:color w:val="000000"/>
                <w:lang w:val="ru-RU"/>
              </w:rPr>
              <w:t>.</w:t>
            </w:r>
          </w:p>
        </w:tc>
      </w:tr>
      <w:tr w:rsidR="00DA142A" w:rsidRPr="00951DA0" w:rsidTr="00DA142A">
        <w:trPr>
          <w:trHeight w:val="642"/>
        </w:trPr>
        <w:tc>
          <w:tcPr>
            <w:tcW w:w="709" w:type="dxa"/>
          </w:tcPr>
          <w:p w:rsidR="00DA142A" w:rsidRPr="00951DA0" w:rsidRDefault="00DA142A" w:rsidP="00D10F9E">
            <w:pPr>
              <w:spacing w:line="315" w:lineRule="exact"/>
              <w:jc w:val="center"/>
            </w:pPr>
            <w:r w:rsidRPr="00951DA0">
              <w:t>7.</w:t>
            </w:r>
          </w:p>
        </w:tc>
        <w:tc>
          <w:tcPr>
            <w:tcW w:w="2551" w:type="dxa"/>
          </w:tcPr>
          <w:p w:rsidR="00DA142A" w:rsidRPr="00E73211" w:rsidRDefault="00E73211" w:rsidP="00D10F9E">
            <w:pPr>
              <w:rPr>
                <w:lang w:val="ru-RU"/>
              </w:rPr>
            </w:pPr>
            <w:r w:rsidRPr="00E73211">
              <w:rPr>
                <w:rFonts w:eastAsia="Calibri"/>
                <w:b/>
                <w:bCs/>
                <w:color w:val="000000"/>
                <w:lang w:val="ru-RU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6804" w:type="dxa"/>
          </w:tcPr>
          <w:tbl>
            <w:tblPr>
              <w:tblStyle w:val="a4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849"/>
              <w:gridCol w:w="850"/>
              <w:gridCol w:w="851"/>
            </w:tblGrid>
            <w:tr w:rsidR="00E73211" w:rsidTr="008A5CB4">
              <w:trPr>
                <w:trHeight w:val="248"/>
              </w:trPr>
              <w:tc>
                <w:tcPr>
                  <w:tcW w:w="3541" w:type="dxa"/>
                </w:tcPr>
                <w:p w:rsidR="00E73211" w:rsidRDefault="00E73211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849" w:type="dxa"/>
                </w:tcPr>
                <w:p w:rsidR="00E73211" w:rsidRDefault="00E73211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850" w:type="dxa"/>
                </w:tcPr>
                <w:p w:rsidR="00E73211" w:rsidRDefault="00E73211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851" w:type="dxa"/>
                </w:tcPr>
                <w:p w:rsidR="00E73211" w:rsidRDefault="00E73211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E73211" w:rsidTr="008A5CB4">
              <w:trPr>
                <w:trHeight w:val="510"/>
              </w:trPr>
              <w:tc>
                <w:tcPr>
                  <w:tcW w:w="3541" w:type="dxa"/>
                </w:tcPr>
                <w:p w:rsidR="00E73211" w:rsidRDefault="00E73211" w:rsidP="00E73211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849" w:type="dxa"/>
                </w:tcPr>
                <w:p w:rsidR="00E73211" w:rsidRPr="008E5512" w:rsidRDefault="00E73211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8E5512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E73211" w:rsidRPr="008E5512" w:rsidRDefault="00E73211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8E5512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E73211" w:rsidRPr="008E5512" w:rsidRDefault="00E73211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8E5512"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E73211" w:rsidTr="008A5CB4">
              <w:trPr>
                <w:trHeight w:val="496"/>
              </w:trPr>
              <w:tc>
                <w:tcPr>
                  <w:tcW w:w="3541" w:type="dxa"/>
                </w:tcPr>
                <w:p w:rsidR="00E73211" w:rsidRDefault="00E73211" w:rsidP="00E73211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849" w:type="dxa"/>
                </w:tcPr>
                <w:p w:rsidR="00E73211" w:rsidRPr="008A5CB4" w:rsidRDefault="00E73211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8A5CB4">
                    <w:rPr>
                      <w:rFonts w:eastAsia="Calibri"/>
                      <w:color w:val="000000"/>
                    </w:rPr>
                    <w:t>1</w:t>
                  </w:r>
                  <w:r w:rsidR="008E5512" w:rsidRPr="008A5CB4">
                    <w:rPr>
                      <w:rFonts w:eastAsia="Calibri"/>
                      <w:color w:val="000000"/>
                    </w:rPr>
                    <w:t>0,3</w:t>
                  </w:r>
                </w:p>
              </w:tc>
              <w:tc>
                <w:tcPr>
                  <w:tcW w:w="850" w:type="dxa"/>
                </w:tcPr>
                <w:p w:rsidR="00E73211" w:rsidRPr="008A5CB4" w:rsidRDefault="00E73211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8A5CB4">
                    <w:rPr>
                      <w:rFonts w:eastAsia="Calibri"/>
                      <w:color w:val="000000"/>
                    </w:rPr>
                    <w:t>1</w:t>
                  </w:r>
                  <w:r w:rsidR="008E5512" w:rsidRPr="008A5CB4">
                    <w:rPr>
                      <w:rFonts w:eastAsia="Calibri"/>
                      <w:color w:val="000000"/>
                    </w:rPr>
                    <w:t>0,1</w:t>
                  </w:r>
                </w:p>
              </w:tc>
              <w:tc>
                <w:tcPr>
                  <w:tcW w:w="851" w:type="dxa"/>
                </w:tcPr>
                <w:p w:rsidR="00E73211" w:rsidRPr="008A5CB4" w:rsidRDefault="008E5512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8A5CB4">
                    <w:rPr>
                      <w:rFonts w:eastAsia="Calibri"/>
                      <w:color w:val="000000"/>
                    </w:rPr>
                    <w:t>9,9</w:t>
                  </w:r>
                </w:p>
              </w:tc>
            </w:tr>
            <w:tr w:rsidR="00E73211" w:rsidTr="008A5CB4">
              <w:trPr>
                <w:trHeight w:val="539"/>
              </w:trPr>
              <w:tc>
                <w:tcPr>
                  <w:tcW w:w="3541" w:type="dxa"/>
                </w:tcPr>
                <w:p w:rsidR="00E73211" w:rsidRDefault="00E73211" w:rsidP="00E73211">
                  <w:pPr>
                    <w:textAlignment w:val="top"/>
                    <w:rPr>
                      <w:rFonts w:eastAsia="Calibri"/>
                      <w:color w:val="000000"/>
                    </w:rPr>
                  </w:pPr>
                  <w:proofErr w:type="gramStart"/>
                  <w:r>
                    <w:rPr>
                      <w:rFonts w:eastAsia="Calibri"/>
                      <w:color w:val="000000"/>
                    </w:rPr>
                    <w:lastRenderedPageBreak/>
                    <w:t>Сумма средств местного бюджета</w:t>
                  </w:r>
                  <w:proofErr w:type="gramEnd"/>
                  <w:r>
                    <w:rPr>
                      <w:rFonts w:eastAsia="Calibri"/>
                      <w:color w:val="000000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849" w:type="dxa"/>
                </w:tcPr>
                <w:p w:rsidR="00E73211" w:rsidRPr="008A5CB4" w:rsidRDefault="008A5CB4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8A5CB4">
                    <w:rPr>
                      <w:rFonts w:eastAsia="Calibri"/>
                      <w:color w:val="000000"/>
                    </w:rPr>
                    <w:t>121,9</w:t>
                  </w:r>
                </w:p>
              </w:tc>
              <w:tc>
                <w:tcPr>
                  <w:tcW w:w="850" w:type="dxa"/>
                </w:tcPr>
                <w:p w:rsidR="00E73211" w:rsidRPr="008A5CB4" w:rsidRDefault="008A5CB4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8A5CB4">
                    <w:rPr>
                      <w:rFonts w:eastAsia="Calibri"/>
                      <w:color w:val="000000"/>
                    </w:rPr>
                    <w:t>124,0</w:t>
                  </w:r>
                </w:p>
              </w:tc>
              <w:tc>
                <w:tcPr>
                  <w:tcW w:w="851" w:type="dxa"/>
                </w:tcPr>
                <w:p w:rsidR="00E73211" w:rsidRPr="008A5CB4" w:rsidRDefault="008A5CB4" w:rsidP="00E73211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8A5CB4">
                    <w:rPr>
                      <w:rFonts w:eastAsia="Calibri"/>
                      <w:color w:val="000000"/>
                    </w:rPr>
                    <w:t>124,3</w:t>
                  </w:r>
                </w:p>
              </w:tc>
            </w:tr>
          </w:tbl>
          <w:p w:rsidR="00DA142A" w:rsidRPr="00951DA0" w:rsidRDefault="00DA142A" w:rsidP="00D10F9E">
            <w:pPr>
              <w:jc w:val="both"/>
              <w:rPr>
                <w:lang w:val="ru-RU"/>
              </w:rPr>
            </w:pPr>
          </w:p>
        </w:tc>
      </w:tr>
    </w:tbl>
    <w:p w:rsidR="00DA142A" w:rsidRDefault="00DA142A" w:rsidP="00DA142A">
      <w:pPr>
        <w:suppressAutoHyphens/>
        <w:jc w:val="center"/>
      </w:pPr>
    </w:p>
    <w:p w:rsidR="00DA142A" w:rsidRDefault="00DA142A" w:rsidP="00E73211">
      <w:pPr>
        <w:suppressAutoHyphens/>
      </w:pPr>
    </w:p>
    <w:p w:rsidR="009C5602" w:rsidRPr="00DD119F" w:rsidRDefault="009C5602" w:rsidP="00E73211">
      <w:pPr>
        <w:textAlignment w:val="top"/>
        <w:rPr>
          <w:rFonts w:eastAsia="Calibri"/>
          <w:b/>
          <w:bCs/>
          <w:sz w:val="12"/>
          <w:lang w:eastAsia="en-US"/>
        </w:rPr>
      </w:pPr>
    </w:p>
    <w:p w:rsidR="009C5602" w:rsidRDefault="009C5602" w:rsidP="009C5602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4"/>
        <w:tblW w:w="9124" w:type="dxa"/>
        <w:tblLook w:val="04A0" w:firstRow="1" w:lastRow="0" w:firstColumn="1" w:lastColumn="0" w:noHBand="0" w:noVBand="1"/>
      </w:tblPr>
      <w:tblGrid>
        <w:gridCol w:w="846"/>
        <w:gridCol w:w="5230"/>
        <w:gridCol w:w="936"/>
        <w:gridCol w:w="921"/>
        <w:gridCol w:w="1191"/>
      </w:tblGrid>
      <w:tr w:rsidR="008E5512" w:rsidTr="008A5CB4">
        <w:tc>
          <w:tcPr>
            <w:tcW w:w="846" w:type="dxa"/>
          </w:tcPr>
          <w:p w:rsidR="008E5512" w:rsidRDefault="008E5512" w:rsidP="009C5602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230" w:type="dxa"/>
          </w:tcPr>
          <w:p w:rsidR="008E5512" w:rsidRDefault="008E5512" w:rsidP="009C5602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936" w:type="dxa"/>
          </w:tcPr>
          <w:p w:rsidR="008E5512" w:rsidRDefault="008E5512" w:rsidP="009C5602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921" w:type="dxa"/>
          </w:tcPr>
          <w:p w:rsidR="008E5512" w:rsidRDefault="008E5512" w:rsidP="009C5602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191" w:type="dxa"/>
          </w:tcPr>
          <w:p w:rsidR="008E5512" w:rsidRDefault="008E5512" w:rsidP="009C5602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8E5512" w:rsidTr="008A5CB4">
        <w:tc>
          <w:tcPr>
            <w:tcW w:w="846" w:type="dxa"/>
          </w:tcPr>
          <w:p w:rsidR="008E5512" w:rsidRDefault="008E5512" w:rsidP="009C5602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230" w:type="dxa"/>
          </w:tcPr>
          <w:p w:rsidR="008E5512" w:rsidRPr="00DD119F" w:rsidRDefault="008E5512" w:rsidP="009C560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936" w:type="dxa"/>
          </w:tcPr>
          <w:p w:rsidR="008E5512" w:rsidRPr="00C822AB" w:rsidRDefault="008E5512" w:rsidP="009C560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921" w:type="dxa"/>
          </w:tcPr>
          <w:p w:rsidR="008E5512" w:rsidRPr="00C822AB" w:rsidRDefault="008E5512" w:rsidP="009C560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191" w:type="dxa"/>
          </w:tcPr>
          <w:p w:rsidR="008E5512" w:rsidRPr="00C822AB" w:rsidRDefault="008E5512" w:rsidP="009C560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8E5512" w:rsidTr="008A5CB4">
        <w:tc>
          <w:tcPr>
            <w:tcW w:w="846" w:type="dxa"/>
          </w:tcPr>
          <w:p w:rsidR="008E5512" w:rsidRDefault="008E5512" w:rsidP="009C5602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230" w:type="dxa"/>
          </w:tcPr>
          <w:p w:rsidR="008E5512" w:rsidRPr="00DD119F" w:rsidRDefault="008E5512" w:rsidP="009C560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936" w:type="dxa"/>
          </w:tcPr>
          <w:p w:rsidR="008E5512" w:rsidRPr="009E72B4" w:rsidRDefault="008E5512" w:rsidP="009C5602">
            <w:r w:rsidRPr="009E72B4">
              <w:t>83</w:t>
            </w:r>
          </w:p>
        </w:tc>
        <w:tc>
          <w:tcPr>
            <w:tcW w:w="921" w:type="dxa"/>
          </w:tcPr>
          <w:p w:rsidR="008E5512" w:rsidRPr="009E72B4" w:rsidRDefault="008E5512" w:rsidP="009C5602">
            <w:r w:rsidRPr="009E72B4">
              <w:t>84</w:t>
            </w:r>
          </w:p>
        </w:tc>
        <w:tc>
          <w:tcPr>
            <w:tcW w:w="1191" w:type="dxa"/>
          </w:tcPr>
          <w:p w:rsidR="008E5512" w:rsidRPr="009E72B4" w:rsidRDefault="008E5512" w:rsidP="009C5602">
            <w:r w:rsidRPr="009E72B4">
              <w:t>84</w:t>
            </w:r>
          </w:p>
        </w:tc>
      </w:tr>
      <w:tr w:rsidR="008E5512" w:rsidTr="008A5CB4">
        <w:tc>
          <w:tcPr>
            <w:tcW w:w="846" w:type="dxa"/>
          </w:tcPr>
          <w:p w:rsidR="008E5512" w:rsidRDefault="008E5512" w:rsidP="009C5602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230" w:type="dxa"/>
          </w:tcPr>
          <w:p w:rsidR="008E5512" w:rsidRPr="00DD119F" w:rsidRDefault="008E5512" w:rsidP="009C560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936" w:type="dxa"/>
          </w:tcPr>
          <w:p w:rsidR="008E5512" w:rsidRDefault="008E5512" w:rsidP="009C5602">
            <w:r>
              <w:t>7380</w:t>
            </w:r>
          </w:p>
        </w:tc>
        <w:tc>
          <w:tcPr>
            <w:tcW w:w="921" w:type="dxa"/>
          </w:tcPr>
          <w:p w:rsidR="008E5512" w:rsidRDefault="008E5512" w:rsidP="002F4D0C">
            <w:r>
              <w:t>7430</w:t>
            </w:r>
          </w:p>
        </w:tc>
        <w:tc>
          <w:tcPr>
            <w:tcW w:w="1191" w:type="dxa"/>
          </w:tcPr>
          <w:p w:rsidR="008E5512" w:rsidRDefault="008E5512" w:rsidP="002F4D0C">
            <w:r>
              <w:t>7480</w:t>
            </w:r>
          </w:p>
        </w:tc>
      </w:tr>
      <w:tr w:rsidR="008E5512" w:rsidTr="008A5CB4">
        <w:tc>
          <w:tcPr>
            <w:tcW w:w="846" w:type="dxa"/>
          </w:tcPr>
          <w:p w:rsidR="008E5512" w:rsidRDefault="008E5512" w:rsidP="009C5602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230" w:type="dxa"/>
          </w:tcPr>
          <w:p w:rsidR="008E5512" w:rsidRPr="00DD119F" w:rsidRDefault="008E5512" w:rsidP="009C560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</w:p>
        </w:tc>
        <w:tc>
          <w:tcPr>
            <w:tcW w:w="936" w:type="dxa"/>
          </w:tcPr>
          <w:p w:rsidR="008E5512" w:rsidRPr="00DD119F" w:rsidRDefault="008E5512" w:rsidP="009C5602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E34222">
              <w:rPr>
                <w:rFonts w:eastAsia="Calibri"/>
                <w:b/>
                <w:color w:val="000000"/>
              </w:rPr>
              <w:t>8751,0</w:t>
            </w:r>
          </w:p>
        </w:tc>
        <w:tc>
          <w:tcPr>
            <w:tcW w:w="921" w:type="dxa"/>
          </w:tcPr>
          <w:p w:rsidR="008E5512" w:rsidRPr="00DD119F" w:rsidRDefault="008E5512" w:rsidP="00E568D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E34222">
              <w:rPr>
                <w:b/>
                <w:bCs/>
              </w:rPr>
              <w:t>9106,0</w:t>
            </w:r>
          </w:p>
        </w:tc>
        <w:tc>
          <w:tcPr>
            <w:tcW w:w="1191" w:type="dxa"/>
          </w:tcPr>
          <w:p w:rsidR="008E5512" w:rsidRPr="00DD119F" w:rsidRDefault="008E5512" w:rsidP="00E568D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E34222">
              <w:rPr>
                <w:b/>
                <w:bCs/>
              </w:rPr>
              <w:t>9400,0</w:t>
            </w:r>
          </w:p>
        </w:tc>
      </w:tr>
    </w:tbl>
    <w:p w:rsidR="009C5602" w:rsidRPr="002E7627" w:rsidRDefault="009C5602" w:rsidP="009C560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9C5602" w:rsidRPr="008C0486" w:rsidRDefault="009C5602" w:rsidP="009C5602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9C5602" w:rsidRPr="00E568DA" w:rsidRDefault="009C5602" w:rsidP="009C5602">
      <w:pPr>
        <w:ind w:firstLine="709"/>
        <w:jc w:val="both"/>
        <w:textAlignment w:val="top"/>
        <w:rPr>
          <w:rFonts w:eastAsia="Calibri"/>
          <w:b/>
          <w:bCs/>
          <w:strike/>
          <w:lang w:eastAsia="en-US"/>
        </w:rPr>
      </w:pPr>
    </w:p>
    <w:p w:rsidR="009C5602" w:rsidRDefault="009C5602" w:rsidP="009C5602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9C5602" w:rsidRDefault="009C5602" w:rsidP="009C5602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9C5602" w:rsidRDefault="009C5602" w:rsidP="009C5602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:rsidR="009C5602" w:rsidRDefault="009C5602" w:rsidP="009C5602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:rsidR="009C5602" w:rsidRDefault="009C5602" w:rsidP="00000D36">
      <w:pPr>
        <w:ind w:firstLine="709"/>
        <w:jc w:val="both"/>
        <w:textAlignment w:val="top"/>
        <w:rPr>
          <w:rFonts w:eastAsia="Calibri"/>
          <w:b/>
          <w:bCs/>
          <w:lang w:eastAsia="en-US"/>
        </w:rPr>
        <w:sectPr w:rsidR="009C5602" w:rsidSect="009C5602">
          <w:pgSz w:w="11910" w:h="16840"/>
          <w:pgMar w:top="993" w:right="711" w:bottom="709" w:left="1134" w:header="720" w:footer="720" w:gutter="0"/>
          <w:cols w:space="720"/>
        </w:sectPr>
      </w:pPr>
      <w:r w:rsidRPr="009E72B4">
        <w:t>Ответственным лицом, осуществляющим текущий контроль исполнения программы, является</w:t>
      </w:r>
      <w:r w:rsidR="00EB4725" w:rsidRPr="009E72B4">
        <w:t xml:space="preserve"> ведущий специалист общего отдела Местной администрации МО Сосновая Поляна </w:t>
      </w:r>
      <w:proofErr w:type="spellStart"/>
      <w:r w:rsidR="00EB4725" w:rsidRPr="009E72B4">
        <w:t>Богайчук</w:t>
      </w:r>
      <w:proofErr w:type="spellEnd"/>
      <w:r w:rsidR="00EB4725" w:rsidRPr="009E72B4">
        <w:t xml:space="preserve"> Анастасия Викторовна.</w:t>
      </w:r>
    </w:p>
    <w:p w:rsidR="009C5602" w:rsidRPr="006933CD" w:rsidRDefault="009C5602" w:rsidP="009C5602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lastRenderedPageBreak/>
        <w:t>Приложение № </w:t>
      </w:r>
      <w:r>
        <w:rPr>
          <w:rFonts w:eastAsia="Calibri"/>
          <w:b/>
          <w:bCs/>
          <w:lang w:eastAsia="en-US"/>
        </w:rPr>
        <w:t>2</w:t>
      </w:r>
    </w:p>
    <w:p w:rsidR="00000D36" w:rsidRPr="006933CD" w:rsidRDefault="00000D36" w:rsidP="00000D36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>
        <w:rPr>
          <w:bCs/>
        </w:rPr>
        <w:t>42</w:t>
      </w:r>
    </w:p>
    <w:p w:rsidR="009C5602" w:rsidRPr="006933CD" w:rsidRDefault="00000D36" w:rsidP="00000D36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:rsidR="009C5602" w:rsidRDefault="009C5602" w:rsidP="009C5602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ПЕРЕЧЕНЬ ОСНОВНЫХ МЕРОПРИЯТИЙ МУНИЦИПАЛЬНОЙ ПРОГРАММЫ</w:t>
      </w:r>
    </w:p>
    <w:p w:rsidR="009C5602" w:rsidRPr="002E7627" w:rsidRDefault="009C5602" w:rsidP="00E568DA">
      <w:pPr>
        <w:spacing w:line="360" w:lineRule="auto"/>
        <w:jc w:val="center"/>
        <w:textAlignment w:val="top"/>
        <w:rPr>
          <w:rFonts w:eastAsia="Calibri"/>
          <w:b/>
          <w:bCs/>
        </w:rPr>
      </w:pPr>
      <w:r w:rsidRPr="002E7627">
        <w:rPr>
          <w:rFonts w:eastAsia="Calibri"/>
          <w:b/>
          <w:bCs/>
        </w:rPr>
        <w:t>«</w:t>
      </w:r>
      <w:r w:rsidR="00E568DA" w:rsidRPr="006933CD">
        <w:rPr>
          <w:rFonts w:eastAsia="Calibri"/>
          <w:b/>
          <w:bCs/>
          <w:u w:val="single"/>
        </w:rPr>
        <w:t>«</w:t>
      </w:r>
      <w:r w:rsidR="00E568DA" w:rsidRPr="00632F39">
        <w:rPr>
          <w:rFonts w:eastAsia="Calibri"/>
          <w:b/>
          <w:bCs/>
          <w:u w:val="single"/>
        </w:rPr>
        <w:t>Организация и проведение досуговых мероприятий для жителей муниципального образования</w:t>
      </w:r>
      <w:r w:rsidR="00E568DA" w:rsidRPr="006933CD">
        <w:rPr>
          <w:rFonts w:eastAsia="Calibri"/>
          <w:b/>
          <w:bCs/>
          <w:u w:val="single"/>
        </w:rPr>
        <w:t>»</w:t>
      </w:r>
    </w:p>
    <w:p w:rsidR="009C5602" w:rsidRPr="002E7627" w:rsidRDefault="009C5602" w:rsidP="009C5602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 w:rsidRPr="002E7627">
        <w:rPr>
          <w:rFonts w:eastAsia="Calibri"/>
          <w:b/>
          <w:bCs/>
        </w:rPr>
        <w:t>на очередной 2024 финансовый год и плановый период 2025 и 2026 годов.</w:t>
      </w:r>
    </w:p>
    <w:p w:rsidR="009C5602" w:rsidRDefault="009C5602" w:rsidP="009C5602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tbl>
      <w:tblPr>
        <w:tblStyle w:val="a4"/>
        <w:tblW w:w="13887" w:type="dxa"/>
        <w:tblLayout w:type="fixed"/>
        <w:tblLook w:val="04A0" w:firstRow="1" w:lastRow="0" w:firstColumn="1" w:lastColumn="0" w:noHBand="0" w:noVBand="1"/>
      </w:tblPr>
      <w:tblGrid>
        <w:gridCol w:w="419"/>
        <w:gridCol w:w="5811"/>
        <w:gridCol w:w="742"/>
        <w:gridCol w:w="817"/>
        <w:gridCol w:w="567"/>
        <w:gridCol w:w="567"/>
        <w:gridCol w:w="851"/>
        <w:gridCol w:w="567"/>
        <w:gridCol w:w="567"/>
        <w:gridCol w:w="711"/>
        <w:gridCol w:w="709"/>
        <w:gridCol w:w="709"/>
        <w:gridCol w:w="850"/>
      </w:tblGrid>
      <w:tr w:rsidR="00D21118" w:rsidRPr="00C5261B" w:rsidTr="00672D70">
        <w:trPr>
          <w:trHeight w:val="413"/>
        </w:trPr>
        <w:tc>
          <w:tcPr>
            <w:tcW w:w="419" w:type="dxa"/>
            <w:vMerge w:val="restart"/>
          </w:tcPr>
          <w:p w:rsidR="00D21118" w:rsidRPr="00C5261B" w:rsidRDefault="00D21118" w:rsidP="009C5602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 п\п</w:t>
            </w:r>
          </w:p>
        </w:tc>
        <w:tc>
          <w:tcPr>
            <w:tcW w:w="5811" w:type="dxa"/>
            <w:vMerge w:val="restart"/>
          </w:tcPr>
          <w:p w:rsidR="00D21118" w:rsidRPr="00C5261B" w:rsidRDefault="00D21118" w:rsidP="009C5602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Обоснование бюджетных ассигнований</w:t>
            </w:r>
          </w:p>
        </w:tc>
        <w:tc>
          <w:tcPr>
            <w:tcW w:w="1985" w:type="dxa"/>
            <w:gridSpan w:val="3"/>
          </w:tcPr>
          <w:p w:rsidR="00D21118" w:rsidRPr="00C5261B" w:rsidRDefault="00D21118" w:rsidP="009C5602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845" w:type="dxa"/>
            <w:gridSpan w:val="3"/>
          </w:tcPr>
          <w:p w:rsidR="00D21118" w:rsidRPr="00C5261B" w:rsidRDefault="00D21118" w:rsidP="009C5602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268" w:type="dxa"/>
            <w:gridSpan w:val="3"/>
          </w:tcPr>
          <w:p w:rsidR="00D21118" w:rsidRPr="00C5261B" w:rsidRDefault="00D21118" w:rsidP="009C5602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2026</w:t>
            </w:r>
          </w:p>
        </w:tc>
      </w:tr>
      <w:tr w:rsidR="00D21118" w:rsidRPr="00C5261B" w:rsidTr="00672D70">
        <w:trPr>
          <w:trHeight w:val="1643"/>
        </w:trPr>
        <w:tc>
          <w:tcPr>
            <w:tcW w:w="419" w:type="dxa"/>
            <w:vMerge/>
          </w:tcPr>
          <w:p w:rsidR="00D21118" w:rsidRPr="00C5261B" w:rsidRDefault="00D21118" w:rsidP="009C5602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811" w:type="dxa"/>
            <w:vMerge/>
          </w:tcPr>
          <w:p w:rsidR="00D21118" w:rsidRPr="00C5261B" w:rsidRDefault="00D21118" w:rsidP="009C5602">
            <w:pPr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vMerge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7" w:type="dxa"/>
            <w:vMerge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</w:t>
            </w:r>
          </w:p>
        </w:tc>
        <w:tc>
          <w:tcPr>
            <w:tcW w:w="567" w:type="dxa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</w:t>
            </w:r>
          </w:p>
        </w:tc>
        <w:tc>
          <w:tcPr>
            <w:tcW w:w="851" w:type="dxa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 (</w:t>
            </w:r>
            <w:proofErr w:type="spellStart"/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</w:t>
            </w:r>
          </w:p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мероприятий.</w:t>
            </w:r>
          </w:p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711" w:type="dxa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кол-во участников. план</w:t>
            </w:r>
          </w:p>
        </w:tc>
        <w:tc>
          <w:tcPr>
            <w:tcW w:w="850" w:type="dxa"/>
          </w:tcPr>
          <w:p w:rsidR="00D21118" w:rsidRPr="00C5261B" w:rsidRDefault="00D21118" w:rsidP="009C5602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объем финансирования, план. (</w:t>
            </w:r>
            <w:proofErr w:type="spellStart"/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т.руб</w:t>
            </w:r>
            <w:proofErr w:type="spellEnd"/>
            <w:r w:rsidRPr="00C5261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D21118" w:rsidRPr="00C5261B" w:rsidTr="00672D70">
        <w:tc>
          <w:tcPr>
            <w:tcW w:w="419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1" w:type="dxa"/>
            <w:vAlign w:val="center"/>
          </w:tcPr>
          <w:p w:rsidR="00D21118" w:rsidRPr="00C5261B" w:rsidRDefault="00D21118" w:rsidP="00CC6DCF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</w:rPr>
              <w:t>Организация и проведение автобусных экскурсий для опекаемых детей, проживающих на территории МО Сосновая Поляна</w:t>
            </w:r>
          </w:p>
        </w:tc>
        <w:tc>
          <w:tcPr>
            <w:tcW w:w="742" w:type="dxa"/>
          </w:tcPr>
          <w:p w:rsidR="00D21118" w:rsidRPr="00C5261B" w:rsidRDefault="00D21118" w:rsidP="00CC6DCF">
            <w:pPr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5309C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851" w:type="dxa"/>
            <w:vAlign w:val="center"/>
          </w:tcPr>
          <w:p w:rsidR="00D21118" w:rsidRPr="00C5261B" w:rsidRDefault="00D21118" w:rsidP="002F4D0C">
            <w:pPr>
              <w:jc w:val="center"/>
              <w:textAlignment w:val="top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  <w:lang w:eastAsia="en-US"/>
              </w:rPr>
              <w:t>320,0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711" w:type="dxa"/>
            <w:vAlign w:val="center"/>
          </w:tcPr>
          <w:p w:rsidR="00D21118" w:rsidRPr="00C5261B" w:rsidRDefault="00D21118" w:rsidP="009C5602">
            <w:pPr>
              <w:jc w:val="center"/>
              <w:textAlignment w:val="top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340,0</w:t>
            </w:r>
          </w:p>
        </w:tc>
        <w:tc>
          <w:tcPr>
            <w:tcW w:w="709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850" w:type="dxa"/>
            <w:vAlign w:val="center"/>
          </w:tcPr>
          <w:p w:rsidR="00D21118" w:rsidRPr="00C5261B" w:rsidRDefault="00672D70" w:rsidP="005309C3">
            <w:pPr>
              <w:jc w:val="center"/>
              <w:textAlignment w:val="top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350,0</w:t>
            </w:r>
          </w:p>
        </w:tc>
      </w:tr>
      <w:tr w:rsidR="00D21118" w:rsidRPr="00C5261B" w:rsidTr="00672D70">
        <w:tc>
          <w:tcPr>
            <w:tcW w:w="419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1" w:type="dxa"/>
            <w:vAlign w:val="center"/>
          </w:tcPr>
          <w:p w:rsidR="00D21118" w:rsidRPr="00C5261B" w:rsidRDefault="00D21118" w:rsidP="00CC6DCF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</w:rPr>
              <w:t>Организация и проведение автобусных экскурсий для маломобильных граждан, проживающих на территории МО Сосновая Поляна</w:t>
            </w:r>
          </w:p>
        </w:tc>
        <w:tc>
          <w:tcPr>
            <w:tcW w:w="742" w:type="dxa"/>
          </w:tcPr>
          <w:p w:rsidR="00D21118" w:rsidRPr="00C5261B" w:rsidRDefault="00D21118" w:rsidP="00CC6DCF">
            <w:pPr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5309C3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:rsidR="00D21118" w:rsidRPr="00C5261B" w:rsidRDefault="00D21118" w:rsidP="002F4D0C">
            <w:pPr>
              <w:jc w:val="center"/>
              <w:textAlignment w:val="top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11" w:type="dxa"/>
            <w:vAlign w:val="center"/>
          </w:tcPr>
          <w:p w:rsidR="00D21118" w:rsidRPr="00C5261B" w:rsidRDefault="00D21118" w:rsidP="009C5602">
            <w:pPr>
              <w:jc w:val="center"/>
              <w:textAlignment w:val="top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140,0</w:t>
            </w:r>
          </w:p>
        </w:tc>
        <w:tc>
          <w:tcPr>
            <w:tcW w:w="709" w:type="dxa"/>
            <w:vAlign w:val="center"/>
          </w:tcPr>
          <w:p w:rsidR="00D21118" w:rsidRPr="00C5261B" w:rsidRDefault="00C5261B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21118" w:rsidRPr="00C5261B" w:rsidRDefault="00672D70" w:rsidP="009C5602">
            <w:pPr>
              <w:jc w:val="center"/>
              <w:textAlignment w:val="top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150,0</w:t>
            </w:r>
          </w:p>
        </w:tc>
      </w:tr>
      <w:tr w:rsidR="00D21118" w:rsidRPr="00C5261B" w:rsidTr="00672D70">
        <w:tc>
          <w:tcPr>
            <w:tcW w:w="419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11" w:type="dxa"/>
            <w:vAlign w:val="center"/>
          </w:tcPr>
          <w:p w:rsidR="00D21118" w:rsidRPr="00C5261B" w:rsidRDefault="00D21118" w:rsidP="00CC6DCF">
            <w:pPr>
              <w:ind w:left="-107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  <w:lang w:eastAsia="en-US"/>
              </w:rPr>
              <w:t>Организация и проведение экскурсий для жителей МО</w:t>
            </w:r>
          </w:p>
        </w:tc>
        <w:tc>
          <w:tcPr>
            <w:tcW w:w="742" w:type="dxa"/>
          </w:tcPr>
          <w:p w:rsidR="00D21118" w:rsidRPr="00C5261B" w:rsidRDefault="00D21118" w:rsidP="00CC6DCF">
            <w:pPr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2-4</w:t>
            </w:r>
          </w:p>
          <w:p w:rsidR="00D21118" w:rsidRPr="00C5261B" w:rsidRDefault="00D21118" w:rsidP="00CC6DCF">
            <w:pPr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1125</w:t>
            </w:r>
          </w:p>
        </w:tc>
        <w:tc>
          <w:tcPr>
            <w:tcW w:w="851" w:type="dxa"/>
            <w:vAlign w:val="center"/>
          </w:tcPr>
          <w:p w:rsidR="00D21118" w:rsidRPr="00C5261B" w:rsidRDefault="00D21118" w:rsidP="002F4D0C">
            <w:pPr>
              <w:jc w:val="center"/>
              <w:textAlignment w:val="top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  <w:lang w:eastAsia="en-US"/>
              </w:rPr>
              <w:t>2250,0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11</w:t>
            </w:r>
            <w:r w:rsidR="00324125"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11" w:type="dxa"/>
            <w:vAlign w:val="center"/>
          </w:tcPr>
          <w:p w:rsidR="00D21118" w:rsidRPr="00C5261B" w:rsidRDefault="00D21118" w:rsidP="009C5602">
            <w:pPr>
              <w:jc w:val="center"/>
              <w:textAlignment w:val="top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2300,0</w:t>
            </w:r>
          </w:p>
        </w:tc>
        <w:tc>
          <w:tcPr>
            <w:tcW w:w="709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1125</w:t>
            </w:r>
          </w:p>
        </w:tc>
        <w:tc>
          <w:tcPr>
            <w:tcW w:w="850" w:type="dxa"/>
            <w:vAlign w:val="center"/>
          </w:tcPr>
          <w:p w:rsidR="00D21118" w:rsidRPr="00C5261B" w:rsidRDefault="00672D70" w:rsidP="009C5602">
            <w:pPr>
              <w:jc w:val="center"/>
              <w:textAlignment w:val="top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2310,0</w:t>
            </w:r>
          </w:p>
        </w:tc>
      </w:tr>
      <w:tr w:rsidR="00D21118" w:rsidRPr="00C5261B" w:rsidTr="00672D70">
        <w:trPr>
          <w:trHeight w:val="741"/>
        </w:trPr>
        <w:tc>
          <w:tcPr>
            <w:tcW w:w="419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1" w:type="dxa"/>
            <w:vAlign w:val="center"/>
          </w:tcPr>
          <w:p w:rsidR="00D21118" w:rsidRPr="00C5261B" w:rsidRDefault="00D21118" w:rsidP="00CC6DC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  <w:lang w:eastAsia="en-US"/>
              </w:rPr>
              <w:t>Организация и проведение мероприятия ко Дню знаний, с вручением подарков школьникам МО</w:t>
            </w:r>
          </w:p>
        </w:tc>
        <w:tc>
          <w:tcPr>
            <w:tcW w:w="742" w:type="dxa"/>
          </w:tcPr>
          <w:p w:rsidR="00D21118" w:rsidRPr="00C5261B" w:rsidRDefault="00D21118" w:rsidP="00CC6DCF">
            <w:pPr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21118" w:rsidRPr="00C5261B" w:rsidRDefault="00D21118" w:rsidP="00CC6DCF">
            <w:pPr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D21118" w:rsidRPr="00C5261B" w:rsidRDefault="00D21118" w:rsidP="00CC6DCF">
            <w:pPr>
              <w:ind w:left="-108"/>
              <w:rPr>
                <w:sz w:val="16"/>
                <w:szCs w:val="16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2F4D0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851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1500,0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D21118" w:rsidRPr="00C5261B" w:rsidRDefault="00672D70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115</w:t>
            </w:r>
            <w:r w:rsidR="00324125" w:rsidRPr="00C5261B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1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156</w:t>
            </w:r>
            <w:r w:rsidR="00D21118" w:rsidRPr="00C5261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21118" w:rsidRPr="00C5261B" w:rsidRDefault="00672D70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D21118" w:rsidRPr="00C5261B" w:rsidRDefault="00672D70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850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1680,0</w:t>
            </w:r>
          </w:p>
        </w:tc>
      </w:tr>
      <w:tr w:rsidR="00D21118" w:rsidRPr="00C5261B" w:rsidTr="00672D70">
        <w:tc>
          <w:tcPr>
            <w:tcW w:w="419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11" w:type="dxa"/>
            <w:vAlign w:val="center"/>
          </w:tcPr>
          <w:p w:rsidR="00D21118" w:rsidRPr="00C5261B" w:rsidRDefault="00D21118" w:rsidP="00CC6DCF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  <w:lang w:eastAsia="en-US"/>
              </w:rPr>
              <w:t xml:space="preserve">Организация и проведение 30 творческих вечеров на открытых площадках МО            </w:t>
            </w:r>
          </w:p>
        </w:tc>
        <w:tc>
          <w:tcPr>
            <w:tcW w:w="742" w:type="dxa"/>
          </w:tcPr>
          <w:p w:rsidR="00D21118" w:rsidRPr="00C5261B" w:rsidRDefault="00D21118" w:rsidP="00CC6DCF">
            <w:pPr>
              <w:ind w:left="-108"/>
              <w:rPr>
                <w:sz w:val="16"/>
                <w:szCs w:val="16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851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700,0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711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753,0</w:t>
            </w:r>
          </w:p>
        </w:tc>
        <w:tc>
          <w:tcPr>
            <w:tcW w:w="709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850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791,0</w:t>
            </w:r>
          </w:p>
        </w:tc>
      </w:tr>
      <w:tr w:rsidR="00D21118" w:rsidRPr="00C5261B" w:rsidTr="00672D70">
        <w:tc>
          <w:tcPr>
            <w:tcW w:w="419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1" w:type="dxa"/>
            <w:vAlign w:val="center"/>
          </w:tcPr>
          <w:p w:rsidR="00D21118" w:rsidRPr="00C5261B" w:rsidRDefault="00D21118" w:rsidP="00CC6DCF">
            <w:pPr>
              <w:ind w:left="-107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  <w:lang w:eastAsia="en-US"/>
              </w:rPr>
              <w:t>Закупка билетов на торжественные мероприятия для жителей округа</w:t>
            </w:r>
          </w:p>
        </w:tc>
        <w:tc>
          <w:tcPr>
            <w:tcW w:w="742" w:type="dxa"/>
          </w:tcPr>
          <w:p w:rsidR="00D21118" w:rsidRPr="00C5261B" w:rsidRDefault="00D21118" w:rsidP="00CC6DCF">
            <w:pPr>
              <w:ind w:left="-108"/>
              <w:rPr>
                <w:sz w:val="16"/>
                <w:szCs w:val="16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1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2831,0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5309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711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2865,0</w:t>
            </w:r>
          </w:p>
        </w:tc>
        <w:tc>
          <w:tcPr>
            <w:tcW w:w="709" w:type="dxa"/>
            <w:vAlign w:val="center"/>
          </w:tcPr>
          <w:p w:rsidR="00D21118" w:rsidRPr="00C5261B" w:rsidRDefault="00C5261B" w:rsidP="009C56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21118" w:rsidRPr="00C5261B" w:rsidRDefault="00C5261B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850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2901,0</w:t>
            </w:r>
          </w:p>
        </w:tc>
      </w:tr>
      <w:tr w:rsidR="00D21118" w:rsidRPr="00C5261B" w:rsidTr="00672D70">
        <w:tc>
          <w:tcPr>
            <w:tcW w:w="419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EB4725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811" w:type="dxa"/>
            <w:vAlign w:val="center"/>
          </w:tcPr>
          <w:p w:rsidR="00D21118" w:rsidRPr="00C5261B" w:rsidRDefault="00D21118" w:rsidP="00CC6DCF">
            <w:pPr>
              <w:ind w:left="-107"/>
              <w:rPr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  <w:lang w:eastAsia="en-US"/>
              </w:rPr>
              <w:t>Организация и проведение уличных кинопоказов для жителей округа</w:t>
            </w:r>
            <w:r w:rsidR="00672D70" w:rsidRPr="00C5261B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42" w:type="dxa"/>
          </w:tcPr>
          <w:p w:rsidR="00D21118" w:rsidRPr="00C5261B" w:rsidRDefault="00D21118" w:rsidP="00CC6DCF">
            <w:pPr>
              <w:ind w:left="-10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51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400,0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D21118" w:rsidRPr="00C5261B" w:rsidRDefault="00672D70" w:rsidP="005309C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711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vAlign w:val="center"/>
          </w:tcPr>
          <w:p w:rsidR="00D21118" w:rsidRPr="00C5261B" w:rsidRDefault="00C5261B" w:rsidP="009C560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D21118" w:rsidRPr="00C5261B" w:rsidRDefault="00C5261B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50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</w:rPr>
              <w:t>550,0</w:t>
            </w:r>
          </w:p>
        </w:tc>
      </w:tr>
      <w:tr w:rsidR="00D21118" w:rsidRPr="00C5261B" w:rsidTr="00672D70">
        <w:tc>
          <w:tcPr>
            <w:tcW w:w="419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11" w:type="dxa"/>
            <w:vAlign w:val="center"/>
          </w:tcPr>
          <w:p w:rsidR="00D21118" w:rsidRPr="00C5261B" w:rsidRDefault="00D21118" w:rsidP="00CC6DCF">
            <w:pPr>
              <w:ind w:left="-107"/>
              <w:rPr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  <w:lang w:eastAsia="en-US"/>
              </w:rPr>
              <w:t>Закупка билетов на киносеансы для жителей округа</w:t>
            </w:r>
          </w:p>
        </w:tc>
        <w:tc>
          <w:tcPr>
            <w:tcW w:w="742" w:type="dxa"/>
          </w:tcPr>
          <w:p w:rsidR="00D21118" w:rsidRPr="00C5261B" w:rsidRDefault="00D21118" w:rsidP="00CC6DCF">
            <w:pPr>
              <w:ind w:left="-108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51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21118" w:rsidRPr="00C5261B" w:rsidRDefault="00672D70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711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324125" w:rsidRPr="00C5261B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C5261B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D21118" w:rsidRPr="00C5261B" w:rsidRDefault="00C5261B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21118" w:rsidRPr="00C5261B" w:rsidRDefault="00C5261B" w:rsidP="00C5261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50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420,0</w:t>
            </w:r>
          </w:p>
        </w:tc>
      </w:tr>
      <w:tr w:rsidR="00D21118" w:rsidRPr="00C5261B" w:rsidTr="00672D70">
        <w:tc>
          <w:tcPr>
            <w:tcW w:w="419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11" w:type="dxa"/>
            <w:vAlign w:val="center"/>
          </w:tcPr>
          <w:p w:rsidR="00D21118" w:rsidRPr="00C5261B" w:rsidRDefault="00D21118" w:rsidP="00CC6DCF">
            <w:pPr>
              <w:ind w:left="-107"/>
              <w:rPr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  <w:lang w:eastAsia="en-US"/>
              </w:rPr>
              <w:t>Изготовление календарей для жителей округа</w:t>
            </w:r>
          </w:p>
        </w:tc>
        <w:tc>
          <w:tcPr>
            <w:tcW w:w="742" w:type="dxa"/>
          </w:tcPr>
          <w:p w:rsidR="00D21118" w:rsidRPr="00C5261B" w:rsidRDefault="00D21118" w:rsidP="00CC6DCF">
            <w:pPr>
              <w:ind w:left="-108"/>
              <w:rPr>
                <w:sz w:val="16"/>
                <w:szCs w:val="16"/>
              </w:rPr>
            </w:pPr>
            <w:r w:rsidRPr="00C5261B">
              <w:rPr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sz w:val="16"/>
                <w:szCs w:val="16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vAlign w:val="center"/>
          </w:tcPr>
          <w:p w:rsidR="00D21118" w:rsidRPr="00C5261B" w:rsidRDefault="00D21118" w:rsidP="002F4D0C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230,0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21118" w:rsidRPr="00C5261B" w:rsidRDefault="00324125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11" w:type="dxa"/>
            <w:vAlign w:val="center"/>
          </w:tcPr>
          <w:p w:rsidR="00D21118" w:rsidRPr="00C5261B" w:rsidRDefault="00D21118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238,0</w:t>
            </w:r>
          </w:p>
        </w:tc>
        <w:tc>
          <w:tcPr>
            <w:tcW w:w="709" w:type="dxa"/>
            <w:vAlign w:val="center"/>
          </w:tcPr>
          <w:p w:rsidR="00D21118" w:rsidRPr="00C5261B" w:rsidRDefault="00C5261B" w:rsidP="009C5602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21118" w:rsidRPr="00C5261B" w:rsidRDefault="00C5261B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0" w:type="dxa"/>
            <w:vAlign w:val="center"/>
          </w:tcPr>
          <w:p w:rsidR="00D21118" w:rsidRPr="00C5261B" w:rsidRDefault="00FB0AB5" w:rsidP="009C5602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sz w:val="16"/>
                <w:szCs w:val="16"/>
                <w:lang w:eastAsia="en-US"/>
              </w:rPr>
              <w:t>248,0</w:t>
            </w:r>
          </w:p>
        </w:tc>
      </w:tr>
      <w:tr w:rsidR="00D21118" w:rsidRPr="00C5261B" w:rsidTr="00672D70">
        <w:tc>
          <w:tcPr>
            <w:tcW w:w="6230" w:type="dxa"/>
            <w:gridSpan w:val="2"/>
          </w:tcPr>
          <w:p w:rsidR="00D21118" w:rsidRPr="00C5261B" w:rsidRDefault="00D21118" w:rsidP="009C5602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</w:tcPr>
          <w:p w:rsidR="00D21118" w:rsidRPr="00C5261B" w:rsidRDefault="00D21118" w:rsidP="009C5602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</w:tcPr>
          <w:p w:rsidR="00D21118" w:rsidRPr="00C5261B" w:rsidRDefault="00D21118" w:rsidP="009C56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D21118" w:rsidRPr="00C5261B" w:rsidRDefault="00C5261B" w:rsidP="009C56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67" w:type="dxa"/>
          </w:tcPr>
          <w:p w:rsidR="00D21118" w:rsidRPr="00C5261B" w:rsidRDefault="00C5261B" w:rsidP="009C56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7380</w:t>
            </w:r>
          </w:p>
        </w:tc>
        <w:tc>
          <w:tcPr>
            <w:tcW w:w="851" w:type="dxa"/>
          </w:tcPr>
          <w:p w:rsidR="00D21118" w:rsidRPr="00C5261B" w:rsidRDefault="00D21118" w:rsidP="002F4D0C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8751,0</w:t>
            </w:r>
          </w:p>
        </w:tc>
        <w:tc>
          <w:tcPr>
            <w:tcW w:w="567" w:type="dxa"/>
          </w:tcPr>
          <w:p w:rsidR="00D21118" w:rsidRPr="00C5261B" w:rsidRDefault="00C5261B" w:rsidP="009C56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67" w:type="dxa"/>
          </w:tcPr>
          <w:p w:rsidR="00D21118" w:rsidRPr="00C5261B" w:rsidRDefault="00EB4725" w:rsidP="009C56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7430</w:t>
            </w:r>
          </w:p>
        </w:tc>
        <w:tc>
          <w:tcPr>
            <w:tcW w:w="711" w:type="dxa"/>
          </w:tcPr>
          <w:p w:rsidR="00D21118" w:rsidRPr="00C5261B" w:rsidRDefault="00D21118" w:rsidP="009C56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b/>
                <w:bCs/>
                <w:sz w:val="16"/>
                <w:szCs w:val="16"/>
              </w:rPr>
              <w:t>9106,0</w:t>
            </w:r>
          </w:p>
        </w:tc>
        <w:tc>
          <w:tcPr>
            <w:tcW w:w="709" w:type="dxa"/>
          </w:tcPr>
          <w:p w:rsidR="00D21118" w:rsidRPr="00C5261B" w:rsidRDefault="00EB4725" w:rsidP="00C5261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709" w:type="dxa"/>
          </w:tcPr>
          <w:p w:rsidR="00D21118" w:rsidRPr="00C5261B" w:rsidRDefault="00EB4725" w:rsidP="009C56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7480</w:t>
            </w:r>
          </w:p>
        </w:tc>
        <w:tc>
          <w:tcPr>
            <w:tcW w:w="850" w:type="dxa"/>
          </w:tcPr>
          <w:p w:rsidR="00D21118" w:rsidRPr="00C5261B" w:rsidRDefault="00672D70" w:rsidP="009C5602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261B">
              <w:rPr>
                <w:b/>
                <w:bCs/>
                <w:sz w:val="16"/>
                <w:szCs w:val="16"/>
              </w:rPr>
              <w:t>9400,0</w:t>
            </w:r>
          </w:p>
        </w:tc>
      </w:tr>
    </w:tbl>
    <w:p w:rsidR="009C5602" w:rsidRDefault="009C5602" w:rsidP="00C5261B">
      <w:pPr>
        <w:jc w:val="both"/>
        <w:textAlignment w:val="top"/>
        <w:rPr>
          <w:rFonts w:eastAsia="Calibri"/>
          <w:b/>
          <w:bCs/>
          <w:lang w:eastAsia="en-US"/>
        </w:rPr>
        <w:sectPr w:rsidR="009C5602" w:rsidSect="009C5602">
          <w:pgSz w:w="16840" w:h="11910" w:orient="landscape"/>
          <w:pgMar w:top="1134" w:right="992" w:bottom="709" w:left="709" w:header="720" w:footer="720" w:gutter="0"/>
          <w:cols w:space="720"/>
        </w:sectPr>
      </w:pPr>
    </w:p>
    <w:p w:rsidR="009C5602" w:rsidRDefault="009C5602" w:rsidP="009C5602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sectPr w:rsidR="009C5602" w:rsidSect="008C18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6883"/>
    <w:multiLevelType w:val="hybridMultilevel"/>
    <w:tmpl w:val="68DEA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4251D"/>
    <w:multiLevelType w:val="hybridMultilevel"/>
    <w:tmpl w:val="68DEA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822813"/>
    <w:multiLevelType w:val="hybridMultilevel"/>
    <w:tmpl w:val="68DEA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A5"/>
    <w:rsid w:val="00000D36"/>
    <w:rsid w:val="0002535A"/>
    <w:rsid w:val="00037A53"/>
    <w:rsid w:val="0005020B"/>
    <w:rsid w:val="0008705B"/>
    <w:rsid w:val="000B1F3B"/>
    <w:rsid w:val="00105D92"/>
    <w:rsid w:val="00162D66"/>
    <w:rsid w:val="00182186"/>
    <w:rsid w:val="00194612"/>
    <w:rsid w:val="00206456"/>
    <w:rsid w:val="00265241"/>
    <w:rsid w:val="00281B18"/>
    <w:rsid w:val="002928FF"/>
    <w:rsid w:val="002B0E1E"/>
    <w:rsid w:val="002B4502"/>
    <w:rsid w:val="002B4C72"/>
    <w:rsid w:val="002C1089"/>
    <w:rsid w:val="002C4A38"/>
    <w:rsid w:val="002E5FD5"/>
    <w:rsid w:val="002F4D0C"/>
    <w:rsid w:val="00324125"/>
    <w:rsid w:val="00356AC1"/>
    <w:rsid w:val="00375D3E"/>
    <w:rsid w:val="004403FB"/>
    <w:rsid w:val="00452ED4"/>
    <w:rsid w:val="004840F6"/>
    <w:rsid w:val="004B4038"/>
    <w:rsid w:val="005309C3"/>
    <w:rsid w:val="00632F39"/>
    <w:rsid w:val="00645DD5"/>
    <w:rsid w:val="00662E7A"/>
    <w:rsid w:val="00672D70"/>
    <w:rsid w:val="007D5222"/>
    <w:rsid w:val="007D6D30"/>
    <w:rsid w:val="007E30F5"/>
    <w:rsid w:val="007F32A5"/>
    <w:rsid w:val="008056FD"/>
    <w:rsid w:val="008A5CB4"/>
    <w:rsid w:val="008C1807"/>
    <w:rsid w:val="008E5512"/>
    <w:rsid w:val="00901179"/>
    <w:rsid w:val="009B6325"/>
    <w:rsid w:val="009C3801"/>
    <w:rsid w:val="009C5602"/>
    <w:rsid w:val="009D316F"/>
    <w:rsid w:val="009E72B4"/>
    <w:rsid w:val="00A60DFA"/>
    <w:rsid w:val="00B92B40"/>
    <w:rsid w:val="00C10AE2"/>
    <w:rsid w:val="00C4477B"/>
    <w:rsid w:val="00C5261B"/>
    <w:rsid w:val="00C53A35"/>
    <w:rsid w:val="00C76029"/>
    <w:rsid w:val="00C80F5E"/>
    <w:rsid w:val="00CC6DCF"/>
    <w:rsid w:val="00D21118"/>
    <w:rsid w:val="00D57BFA"/>
    <w:rsid w:val="00D6679A"/>
    <w:rsid w:val="00DA142A"/>
    <w:rsid w:val="00DA68FA"/>
    <w:rsid w:val="00E34222"/>
    <w:rsid w:val="00E568DA"/>
    <w:rsid w:val="00E73211"/>
    <w:rsid w:val="00EB4725"/>
    <w:rsid w:val="00F51B6A"/>
    <w:rsid w:val="00F651A9"/>
    <w:rsid w:val="00FA4710"/>
    <w:rsid w:val="00FB0AB5"/>
    <w:rsid w:val="00FD70FB"/>
    <w:rsid w:val="00FF0AA9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8755-7C94-415F-A9FD-D9100D7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807"/>
    <w:pPr>
      <w:ind w:left="720"/>
    </w:pPr>
  </w:style>
  <w:style w:type="table" w:customStyle="1" w:styleId="TableNormal41">
    <w:name w:val="Table Normal41"/>
    <w:uiPriority w:val="2"/>
    <w:semiHidden/>
    <w:unhideWhenUsed/>
    <w:qFormat/>
    <w:rsid w:val="004403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A6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99"/>
    <w:rsid w:val="009C56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A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A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38</cp:revision>
  <cp:lastPrinted>2023-11-10T09:54:00Z</cp:lastPrinted>
  <dcterms:created xsi:type="dcterms:W3CDTF">2023-11-07T14:31:00Z</dcterms:created>
  <dcterms:modified xsi:type="dcterms:W3CDTF">2023-12-15T09:01:00Z</dcterms:modified>
</cp:coreProperties>
</file>