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B92060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B92060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B92060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60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14:paraId="2518E6B9" w14:textId="77777777" w:rsidR="00E07DFF" w:rsidRPr="00B92060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8167B" w14:textId="47DEE970" w:rsidR="00C50310" w:rsidRPr="00B92060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06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ED4" w:rsidRPr="00B9206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F7892">
        <w:rPr>
          <w:rFonts w:ascii="Times New Roman" w:hAnsi="Times New Roman" w:cs="Times New Roman"/>
          <w:b/>
          <w:sz w:val="24"/>
          <w:szCs w:val="24"/>
        </w:rPr>
        <w:t>5</w:t>
      </w:r>
    </w:p>
    <w:p w14:paraId="5D9A9787" w14:textId="77777777" w:rsidR="00A246D7" w:rsidRPr="00B92060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sz w:val="24"/>
          <w:szCs w:val="24"/>
        </w:rPr>
        <w:t>з</w:t>
      </w:r>
      <w:r w:rsidR="00C50310" w:rsidRPr="00B92060">
        <w:rPr>
          <w:rFonts w:ascii="Times New Roman" w:hAnsi="Times New Roman" w:cs="Times New Roman"/>
          <w:sz w:val="24"/>
          <w:szCs w:val="24"/>
        </w:rPr>
        <w:t>аседания комиссии по</w:t>
      </w:r>
      <w:r w:rsidR="00A246D7" w:rsidRPr="00B92060">
        <w:rPr>
          <w:rFonts w:ascii="Times New Roman" w:hAnsi="Times New Roman" w:cs="Times New Roman"/>
          <w:sz w:val="24"/>
          <w:szCs w:val="24"/>
        </w:rPr>
        <w:t xml:space="preserve"> противодействию коррупции </w:t>
      </w:r>
    </w:p>
    <w:p w14:paraId="19634D45" w14:textId="4BB0EDAB" w:rsidR="00C50310" w:rsidRPr="00B92060" w:rsidRDefault="00A246D7" w:rsidP="00E07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sz w:val="24"/>
          <w:szCs w:val="24"/>
        </w:rPr>
        <w:t>в Местной администрации МО Сосновая Поляна</w:t>
      </w:r>
    </w:p>
    <w:p w14:paraId="119808B7" w14:textId="77777777" w:rsidR="00E07DFF" w:rsidRPr="00B92060" w:rsidRDefault="00E07DFF" w:rsidP="00E0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C50310" w:rsidRPr="00B92060" w14:paraId="00BE391C" w14:textId="77777777" w:rsidTr="00CA0C06">
        <w:tc>
          <w:tcPr>
            <w:tcW w:w="4672" w:type="dxa"/>
          </w:tcPr>
          <w:p w14:paraId="1093143F" w14:textId="77777777" w:rsidR="00C50310" w:rsidRPr="00B92060" w:rsidRDefault="00C50310" w:rsidP="00E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14:paraId="757C7E77" w14:textId="3C63CFCD" w:rsidR="00C50310" w:rsidRPr="00B92060" w:rsidRDefault="00C50310" w:rsidP="00E07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ул. Пограничника Гарькавого, д.22</w:t>
            </w:r>
            <w:r w:rsidR="00B970D3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14:paraId="440C834E" w14:textId="32631278" w:rsidR="00C50310" w:rsidRPr="00B92060" w:rsidRDefault="003B544D" w:rsidP="00E0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B9C" w:rsidRPr="00B920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A0C06" w:rsidRPr="00B9206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F162CB7" w14:textId="0490A9EB" w:rsidR="00C50310" w:rsidRPr="00B92060" w:rsidRDefault="00C50310" w:rsidP="00E07D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98" w:rsidRPr="00B9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1CA1855F" w14:textId="77777777" w:rsidR="00C50310" w:rsidRPr="00B92060" w:rsidRDefault="00C50310" w:rsidP="00E07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648B4" w14:textId="77777777" w:rsidR="00C50310" w:rsidRPr="00B92060" w:rsidRDefault="00C50310" w:rsidP="00464E9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4"/>
        <w:tblpPr w:leftFromText="180" w:rightFromText="180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C50310" w:rsidRPr="00B92060" w14:paraId="020A3B74" w14:textId="77777777" w:rsidTr="002E6B96">
        <w:trPr>
          <w:trHeight w:val="366"/>
        </w:trPr>
        <w:tc>
          <w:tcPr>
            <w:tcW w:w="3261" w:type="dxa"/>
            <w:vAlign w:val="center"/>
          </w:tcPr>
          <w:p w14:paraId="69A019C3" w14:textId="77777777" w:rsidR="00C50310" w:rsidRPr="00B92060" w:rsidRDefault="00C50310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7087" w:type="dxa"/>
            <w:vAlign w:val="center"/>
          </w:tcPr>
          <w:p w14:paraId="3E093385" w14:textId="77777777" w:rsidR="00C50310" w:rsidRPr="00B92060" w:rsidRDefault="00C50310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Глава Ме</w:t>
            </w:r>
            <w:r w:rsidR="007430FA" w:rsidRPr="00B92060">
              <w:rPr>
                <w:rFonts w:ascii="Times New Roman" w:hAnsi="Times New Roman" w:cs="Times New Roman"/>
                <w:sz w:val="24"/>
                <w:szCs w:val="24"/>
              </w:rPr>
              <w:t>стной администрации Бабаев М.З.</w:t>
            </w:r>
          </w:p>
        </w:tc>
      </w:tr>
      <w:tr w:rsidR="004706FB" w:rsidRPr="00B92060" w14:paraId="04FDA332" w14:textId="77777777" w:rsidTr="002E6B96">
        <w:tc>
          <w:tcPr>
            <w:tcW w:w="3261" w:type="dxa"/>
            <w:vMerge w:val="restart"/>
            <w:vAlign w:val="center"/>
          </w:tcPr>
          <w:p w14:paraId="5DCD3C9B" w14:textId="30EBAC6E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14:paraId="259ADD14" w14:textId="77777777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12008C7" w14:textId="511DE65F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B" w:rsidRPr="00B92060" w14:paraId="51CCA905" w14:textId="1FF09CFF" w:rsidTr="002E6B96">
        <w:trPr>
          <w:trHeight w:val="253"/>
        </w:trPr>
        <w:tc>
          <w:tcPr>
            <w:tcW w:w="3261" w:type="dxa"/>
            <w:vMerge/>
            <w:vAlign w:val="center"/>
          </w:tcPr>
          <w:p w14:paraId="116A7408" w14:textId="77777777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96225AE" w14:textId="77777777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 Мурова С.В.</w:t>
            </w:r>
          </w:p>
          <w:p w14:paraId="3AF5DBCB" w14:textId="2D438DAB" w:rsidR="006A3B9C" w:rsidRPr="00B92060" w:rsidRDefault="006A3B9C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73D63" w:rsidRPr="00B92060">
              <w:rPr>
                <w:rFonts w:ascii="Times New Roman" w:hAnsi="Times New Roman" w:cs="Times New Roman"/>
                <w:sz w:val="24"/>
                <w:szCs w:val="24"/>
              </w:rPr>
              <w:t>отдела опеки и попечительства Никифорова М.Г.</w:t>
            </w:r>
          </w:p>
          <w:p w14:paraId="6CC3AA1E" w14:textId="7367E41D" w:rsidR="00EC72A4" w:rsidRPr="00B92060" w:rsidRDefault="0047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 общего отдела Манякина А.О.</w:t>
            </w:r>
          </w:p>
        </w:tc>
      </w:tr>
      <w:tr w:rsidR="004706FB" w:rsidRPr="00B92060" w14:paraId="61E6FE9C" w14:textId="77777777" w:rsidTr="002E6B96">
        <w:trPr>
          <w:trHeight w:val="80"/>
        </w:trPr>
        <w:tc>
          <w:tcPr>
            <w:tcW w:w="3261" w:type="dxa"/>
            <w:vMerge/>
            <w:vAlign w:val="center"/>
          </w:tcPr>
          <w:p w14:paraId="337D05A0" w14:textId="77777777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E4D98AD" w14:textId="081F4161" w:rsidR="004706FB" w:rsidRPr="00B92060" w:rsidRDefault="004706FB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FB" w:rsidRPr="00B92060" w14:paraId="00AC2748" w14:textId="77777777" w:rsidTr="002E6B96">
        <w:trPr>
          <w:trHeight w:val="344"/>
        </w:trPr>
        <w:tc>
          <w:tcPr>
            <w:tcW w:w="3261" w:type="dxa"/>
            <w:vAlign w:val="center"/>
          </w:tcPr>
          <w:p w14:paraId="25C23505" w14:textId="6AAE67A2" w:rsidR="004706FB" w:rsidRPr="00B92060" w:rsidRDefault="00EC72A4" w:rsidP="00752778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7" w:type="dxa"/>
            <w:vAlign w:val="center"/>
          </w:tcPr>
          <w:p w14:paraId="2678BB0A" w14:textId="14C2C086" w:rsidR="004706FB" w:rsidRPr="00B92060" w:rsidRDefault="00EC72A4" w:rsidP="002E6B96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специалист-юрисконсульт отдела закупок и юридического сопровождения Абрамчук Д.А.</w:t>
            </w:r>
          </w:p>
        </w:tc>
      </w:tr>
    </w:tbl>
    <w:p w14:paraId="676BB4EB" w14:textId="5F659099" w:rsidR="00C50310" w:rsidRPr="00B92060" w:rsidRDefault="008946A6" w:rsidP="008946A6">
      <w:pPr>
        <w:pStyle w:val="a3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B92060">
        <w:rPr>
          <w:rFonts w:ascii="Times New Roman" w:hAnsi="Times New Roman" w:cs="Times New Roman"/>
          <w:sz w:val="24"/>
          <w:szCs w:val="24"/>
        </w:rPr>
        <w:t>Приглашенные:</w:t>
      </w:r>
    </w:p>
    <w:tbl>
      <w:tblPr>
        <w:tblW w:w="7087" w:type="dxa"/>
        <w:tblInd w:w="3261" w:type="dxa"/>
        <w:tblLook w:val="04A0" w:firstRow="1" w:lastRow="0" w:firstColumn="1" w:lastColumn="0" w:noHBand="0" w:noVBand="1"/>
      </w:tblPr>
      <w:tblGrid>
        <w:gridCol w:w="7087"/>
      </w:tblGrid>
      <w:tr w:rsidR="00F4329F" w:rsidRPr="00B92060" w14:paraId="493A0C54" w14:textId="77777777" w:rsidTr="002E6B96">
        <w:trPr>
          <w:trHeight w:val="285"/>
        </w:trPr>
        <w:tc>
          <w:tcPr>
            <w:tcW w:w="7087" w:type="dxa"/>
            <w:shd w:val="clear" w:color="auto" w:fill="auto"/>
            <w:vAlign w:val="center"/>
          </w:tcPr>
          <w:p w14:paraId="5B9DA118" w14:textId="3113A5AF" w:rsidR="00F4329F" w:rsidRPr="00B92060" w:rsidRDefault="00FC584B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 – Горохова Т.А.</w:t>
            </w:r>
          </w:p>
        </w:tc>
      </w:tr>
      <w:tr w:rsidR="00EC72A4" w:rsidRPr="00B92060" w14:paraId="6C97ED79" w14:textId="77777777" w:rsidTr="002E6B96">
        <w:trPr>
          <w:trHeight w:val="418"/>
        </w:trPr>
        <w:tc>
          <w:tcPr>
            <w:tcW w:w="7087" w:type="dxa"/>
            <w:shd w:val="clear" w:color="auto" w:fill="auto"/>
            <w:vAlign w:val="center"/>
            <w:hideMark/>
          </w:tcPr>
          <w:p w14:paraId="1F1A8258" w14:textId="77777777" w:rsidR="00EC72A4" w:rsidRDefault="00EC72A4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закупок и юридического сопровождения Завьялов А.И.</w:t>
            </w:r>
          </w:p>
          <w:p w14:paraId="5E2C8284" w14:textId="21573375" w:rsidR="00ED798B" w:rsidRPr="00B92060" w:rsidRDefault="00ED798B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98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Вязигин Н.И.</w:t>
            </w:r>
          </w:p>
        </w:tc>
      </w:tr>
      <w:tr w:rsidR="00EC72A4" w:rsidRPr="00B92060" w14:paraId="455F9FB0" w14:textId="77777777" w:rsidTr="002E6B96">
        <w:trPr>
          <w:trHeight w:val="340"/>
        </w:trPr>
        <w:tc>
          <w:tcPr>
            <w:tcW w:w="7087" w:type="dxa"/>
            <w:shd w:val="clear" w:color="auto" w:fill="auto"/>
            <w:vAlign w:val="center"/>
            <w:hideMark/>
          </w:tcPr>
          <w:p w14:paraId="3738C3BF" w14:textId="77777777" w:rsidR="002805E9" w:rsidRPr="00B92060" w:rsidRDefault="002805E9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</w:t>
            </w:r>
            <w:r w:rsidR="009D53C3" w:rsidRPr="00B92060">
              <w:rPr>
                <w:rFonts w:ascii="Times New Roman" w:hAnsi="Times New Roman" w:cs="Times New Roman"/>
                <w:sz w:val="24"/>
                <w:szCs w:val="24"/>
              </w:rPr>
              <w:t>Гусева Т.Ф.</w:t>
            </w:r>
          </w:p>
          <w:p w14:paraId="0F1921BB" w14:textId="77777777" w:rsidR="000F7CED" w:rsidRPr="00B92060" w:rsidRDefault="000F7CED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 Осетров К.Ю.</w:t>
            </w:r>
          </w:p>
          <w:p w14:paraId="4AF8C9B9" w14:textId="4CD359C3" w:rsidR="00224DF0" w:rsidRPr="00B92060" w:rsidRDefault="00224DF0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6B0868" w:rsidRPr="00B92060">
              <w:rPr>
                <w:rFonts w:ascii="Times New Roman" w:hAnsi="Times New Roman" w:cs="Times New Roman"/>
                <w:sz w:val="24"/>
                <w:szCs w:val="24"/>
              </w:rPr>
              <w:t>-Руководитель общего отдела Михалев З.М.</w:t>
            </w:r>
          </w:p>
        </w:tc>
      </w:tr>
      <w:tr w:rsidR="00EC72A4" w:rsidRPr="00B92060" w14:paraId="05221FAD" w14:textId="77777777" w:rsidTr="002E6B96">
        <w:trPr>
          <w:trHeight w:val="287"/>
        </w:trPr>
        <w:tc>
          <w:tcPr>
            <w:tcW w:w="7087" w:type="dxa"/>
            <w:shd w:val="clear" w:color="auto" w:fill="auto"/>
            <w:vAlign w:val="center"/>
            <w:hideMark/>
          </w:tcPr>
          <w:p w14:paraId="5FDEE369" w14:textId="77777777" w:rsidR="00EC72A4" w:rsidRPr="00B92060" w:rsidRDefault="00EC72A4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</w:t>
            </w:r>
            <w:r w:rsidR="009D53C3" w:rsidRPr="00B920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7386" w:rsidRPr="00B92060"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  <w:p w14:paraId="40E486EF" w14:textId="77777777" w:rsidR="00095149" w:rsidRPr="00B92060" w:rsidRDefault="00343580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общего отдела Богайчук </w:t>
            </w:r>
            <w:r w:rsidR="002F6B61" w:rsidRPr="00B9206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14:paraId="12208885" w14:textId="3EE132B6" w:rsidR="002F6B61" w:rsidRPr="00B92060" w:rsidRDefault="0067774B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Маковская Ю.Н.</w:t>
            </w:r>
          </w:p>
        </w:tc>
      </w:tr>
      <w:tr w:rsidR="00EC72A4" w:rsidRPr="00B92060" w14:paraId="123D1A2D" w14:textId="77777777" w:rsidTr="002E6B96">
        <w:trPr>
          <w:trHeight w:val="493"/>
        </w:trPr>
        <w:tc>
          <w:tcPr>
            <w:tcW w:w="7087" w:type="dxa"/>
            <w:shd w:val="clear" w:color="auto" w:fill="auto"/>
            <w:vAlign w:val="center"/>
            <w:hideMark/>
          </w:tcPr>
          <w:p w14:paraId="64AE6A9E" w14:textId="5CEAC81B" w:rsidR="00EC72A4" w:rsidRPr="00B92060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1121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отдела закупок и юридического сопровождения</w:t>
            </w:r>
            <w:r w:rsidR="00887386" w:rsidRPr="00711213">
              <w:rPr>
                <w:rFonts w:ascii="Times New Roman" w:hAnsi="Times New Roman" w:cs="Times New Roman"/>
                <w:sz w:val="24"/>
                <w:szCs w:val="24"/>
              </w:rPr>
              <w:t xml:space="preserve"> Попова </w:t>
            </w:r>
            <w:r w:rsidR="00596EC3" w:rsidRPr="00711213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EC72A4" w:rsidRPr="00B92060" w14:paraId="273F520F" w14:textId="77777777" w:rsidTr="002E6B96">
        <w:trPr>
          <w:trHeight w:val="401"/>
        </w:trPr>
        <w:tc>
          <w:tcPr>
            <w:tcW w:w="7087" w:type="dxa"/>
            <w:shd w:val="clear" w:color="auto" w:fill="auto"/>
            <w:vAlign w:val="center"/>
            <w:hideMark/>
          </w:tcPr>
          <w:p w14:paraId="4D21DD9B" w14:textId="1E7D73C4" w:rsidR="00EC72A4" w:rsidRPr="00B92060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благоустройства</w:t>
            </w:r>
            <w:r w:rsidR="00596EC3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Родионова Е.А. </w:t>
            </w:r>
          </w:p>
        </w:tc>
      </w:tr>
      <w:tr w:rsidR="00EC72A4" w:rsidRPr="00B92060" w14:paraId="1C4D221D" w14:textId="77777777" w:rsidTr="002E6B96">
        <w:trPr>
          <w:trHeight w:val="323"/>
        </w:trPr>
        <w:tc>
          <w:tcPr>
            <w:tcW w:w="7087" w:type="dxa"/>
            <w:shd w:val="clear" w:color="auto" w:fill="auto"/>
            <w:vAlign w:val="center"/>
            <w:hideMark/>
          </w:tcPr>
          <w:p w14:paraId="41635F55" w14:textId="1BD4125F" w:rsidR="00EC72A4" w:rsidRPr="00B92060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общего отдела</w:t>
            </w:r>
            <w:r w:rsidR="005D36F7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Суровенкова Л.Л.</w:t>
            </w:r>
          </w:p>
        </w:tc>
      </w:tr>
      <w:tr w:rsidR="00CC7CBE" w:rsidRPr="00B92060" w14:paraId="4EF0C997" w14:textId="77777777" w:rsidTr="002E6B96">
        <w:trPr>
          <w:trHeight w:val="323"/>
        </w:trPr>
        <w:tc>
          <w:tcPr>
            <w:tcW w:w="7087" w:type="dxa"/>
            <w:shd w:val="clear" w:color="auto" w:fill="auto"/>
            <w:vAlign w:val="center"/>
          </w:tcPr>
          <w:p w14:paraId="139B7C00" w14:textId="63F9C9F9" w:rsidR="00CC7CBE" w:rsidRPr="00B92060" w:rsidRDefault="00CC7CBE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общего отдела Сапрыкина Ю.Н.</w:t>
            </w:r>
          </w:p>
        </w:tc>
      </w:tr>
      <w:tr w:rsidR="00EC72A4" w:rsidRPr="00B92060" w14:paraId="0170EA1A" w14:textId="77777777" w:rsidTr="002E6B96">
        <w:trPr>
          <w:trHeight w:val="388"/>
        </w:trPr>
        <w:tc>
          <w:tcPr>
            <w:tcW w:w="7087" w:type="dxa"/>
            <w:shd w:val="clear" w:color="auto" w:fill="auto"/>
            <w:vAlign w:val="center"/>
            <w:hideMark/>
          </w:tcPr>
          <w:p w14:paraId="56226B08" w14:textId="1C442111" w:rsidR="00EC72A4" w:rsidRPr="00B92060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благоустройства</w:t>
            </w:r>
            <w:r w:rsidR="00035B90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Сухова А.И. </w:t>
            </w:r>
          </w:p>
        </w:tc>
      </w:tr>
      <w:tr w:rsidR="00EC72A4" w:rsidRPr="00B92060" w14:paraId="79FD8F3E" w14:textId="77777777" w:rsidTr="002E6B96">
        <w:trPr>
          <w:trHeight w:val="293"/>
        </w:trPr>
        <w:tc>
          <w:tcPr>
            <w:tcW w:w="7087" w:type="dxa"/>
            <w:shd w:val="clear" w:color="auto" w:fill="auto"/>
            <w:vAlign w:val="center"/>
            <w:hideMark/>
          </w:tcPr>
          <w:p w14:paraId="63D192E7" w14:textId="2C85A102" w:rsidR="00EC72A4" w:rsidRPr="00B92060" w:rsidRDefault="00EC72A4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бухгалтер Местной администрации</w:t>
            </w:r>
            <w:r w:rsidR="00035B90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Чечурова И.А.</w:t>
            </w:r>
          </w:p>
        </w:tc>
      </w:tr>
      <w:tr w:rsidR="00EC72A4" w:rsidRPr="00B92060" w14:paraId="6BA3E8CD" w14:textId="77777777" w:rsidTr="002E6B96">
        <w:trPr>
          <w:trHeight w:val="435"/>
        </w:trPr>
        <w:tc>
          <w:tcPr>
            <w:tcW w:w="7087" w:type="dxa"/>
            <w:shd w:val="clear" w:color="auto" w:fill="auto"/>
            <w:vAlign w:val="center"/>
          </w:tcPr>
          <w:p w14:paraId="2482434D" w14:textId="77777777" w:rsidR="00EC72A4" w:rsidRDefault="00D42DA8" w:rsidP="00EC7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EC72A4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благоустройства</w:t>
            </w:r>
            <w:r w:rsidR="00035B90"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 Шикова О.В.</w:t>
            </w:r>
          </w:p>
          <w:p w14:paraId="64049468" w14:textId="04F10393" w:rsidR="00190B12" w:rsidRDefault="00190B12" w:rsidP="00190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отдела </w:t>
            </w:r>
            <w:r w:rsidR="003B544D">
              <w:rPr>
                <w:rFonts w:ascii="Times New Roman" w:hAnsi="Times New Roman" w:cs="Times New Roman"/>
                <w:sz w:val="24"/>
                <w:szCs w:val="24"/>
              </w:rPr>
              <w:t>Михеева В.П.</w:t>
            </w:r>
          </w:p>
          <w:p w14:paraId="0F6D3556" w14:textId="02851C08" w:rsidR="00190B12" w:rsidRPr="00B92060" w:rsidRDefault="00404450" w:rsidP="00EC72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450">
              <w:rPr>
                <w:rFonts w:ascii="Times New Roman" w:hAnsi="Times New Roman" w:cs="Times New Roman"/>
                <w:sz w:val="24"/>
                <w:szCs w:val="24"/>
              </w:rPr>
              <w:t>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7E3BB9"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 Кузнецов А.А.</w:t>
            </w:r>
          </w:p>
        </w:tc>
      </w:tr>
    </w:tbl>
    <w:p w14:paraId="2A5396DD" w14:textId="77777777" w:rsidR="00D467CB" w:rsidRDefault="00D467CB" w:rsidP="00022F59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</w:rPr>
      </w:pPr>
    </w:p>
    <w:p w14:paraId="2A088B51" w14:textId="77777777" w:rsidR="00C50310" w:rsidRPr="00CD295C" w:rsidRDefault="00EA1D71" w:rsidP="00AC7B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95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36416840" w14:textId="0D9D66ED" w:rsidR="00FB65E5" w:rsidRDefault="00DE48D3" w:rsidP="00840F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295C">
        <w:rPr>
          <w:rFonts w:ascii="Times New Roman" w:hAnsi="Times New Roman" w:cs="Times New Roman"/>
          <w:sz w:val="24"/>
          <w:szCs w:val="24"/>
        </w:rPr>
        <w:t xml:space="preserve">Мониторинг законодательства </w:t>
      </w:r>
      <w:r w:rsidR="00E564D7" w:rsidRPr="00CD295C">
        <w:rPr>
          <w:rFonts w:ascii="Times New Roman" w:hAnsi="Times New Roman" w:cs="Times New Roman"/>
          <w:sz w:val="24"/>
          <w:szCs w:val="24"/>
        </w:rPr>
        <w:t>о</w:t>
      </w:r>
      <w:r w:rsidR="00CD295C">
        <w:rPr>
          <w:rFonts w:ascii="Times New Roman" w:hAnsi="Times New Roman" w:cs="Times New Roman"/>
          <w:sz w:val="24"/>
          <w:szCs w:val="24"/>
        </w:rPr>
        <w:t xml:space="preserve"> муниципальной службе и</w:t>
      </w:r>
      <w:r w:rsidR="009C7E96">
        <w:rPr>
          <w:rFonts w:ascii="Times New Roman" w:hAnsi="Times New Roman" w:cs="Times New Roman"/>
          <w:sz w:val="24"/>
          <w:szCs w:val="24"/>
        </w:rPr>
        <w:t xml:space="preserve"> о</w:t>
      </w:r>
      <w:r w:rsidR="00E564D7" w:rsidRPr="00CD295C"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 w:rsidR="004A58FD">
        <w:rPr>
          <w:rFonts w:ascii="Times New Roman" w:hAnsi="Times New Roman" w:cs="Times New Roman"/>
          <w:sz w:val="24"/>
          <w:szCs w:val="24"/>
        </w:rPr>
        <w:t>.</w:t>
      </w:r>
      <w:r w:rsidR="00E564D7" w:rsidRPr="00CD295C">
        <w:rPr>
          <w:rFonts w:ascii="Times New Roman" w:hAnsi="Times New Roman" w:cs="Times New Roman"/>
          <w:sz w:val="24"/>
          <w:szCs w:val="24"/>
        </w:rPr>
        <w:t xml:space="preserve"> </w:t>
      </w:r>
      <w:r w:rsidR="002E1A35">
        <w:rPr>
          <w:rFonts w:ascii="Times New Roman" w:hAnsi="Times New Roman" w:cs="Times New Roman"/>
          <w:sz w:val="24"/>
          <w:szCs w:val="24"/>
        </w:rPr>
        <w:t xml:space="preserve">Рассмотрение модельного акта </w:t>
      </w:r>
      <w:r w:rsidR="00EA6E22">
        <w:rPr>
          <w:rFonts w:ascii="Times New Roman" w:hAnsi="Times New Roman" w:cs="Times New Roman"/>
          <w:sz w:val="24"/>
          <w:szCs w:val="24"/>
        </w:rPr>
        <w:t xml:space="preserve">прокурора Красносельского района Санкт-Петербурга </w:t>
      </w:r>
      <w:r w:rsidR="00051375">
        <w:rPr>
          <w:rFonts w:ascii="Times New Roman" w:hAnsi="Times New Roman" w:cs="Times New Roman"/>
          <w:sz w:val="24"/>
          <w:szCs w:val="24"/>
        </w:rPr>
        <w:br/>
      </w:r>
      <w:r w:rsidR="009D5B81">
        <w:rPr>
          <w:rFonts w:ascii="Times New Roman" w:hAnsi="Times New Roman" w:cs="Times New Roman"/>
          <w:sz w:val="24"/>
          <w:szCs w:val="24"/>
        </w:rPr>
        <w:t>«</w:t>
      </w:r>
      <w:r w:rsidR="007B48EE">
        <w:rPr>
          <w:rFonts w:ascii="Times New Roman" w:hAnsi="Times New Roman" w:cs="Times New Roman"/>
          <w:sz w:val="24"/>
          <w:szCs w:val="24"/>
        </w:rPr>
        <w:t>О</w:t>
      </w:r>
      <w:r w:rsidR="009D5B81">
        <w:rPr>
          <w:rFonts w:ascii="Times New Roman" w:hAnsi="Times New Roman" w:cs="Times New Roman"/>
          <w:sz w:val="24"/>
          <w:szCs w:val="24"/>
        </w:rPr>
        <w:t xml:space="preserve">б </w:t>
      </w:r>
      <w:r w:rsidR="007B48EE">
        <w:rPr>
          <w:rFonts w:ascii="Times New Roman" w:hAnsi="Times New Roman" w:cs="Times New Roman"/>
          <w:sz w:val="24"/>
          <w:szCs w:val="24"/>
        </w:rPr>
        <w:t>утверждении Порядка применения взыскания за</w:t>
      </w:r>
      <w:r w:rsidR="006D63DB">
        <w:rPr>
          <w:rFonts w:ascii="Times New Roman" w:hAnsi="Times New Roman" w:cs="Times New Roman"/>
          <w:sz w:val="24"/>
          <w:szCs w:val="24"/>
        </w:rPr>
        <w:t xml:space="preserve"> несоблюдение</w:t>
      </w:r>
      <w:r w:rsidR="00A02F9A">
        <w:rPr>
          <w:rFonts w:ascii="Times New Roman" w:hAnsi="Times New Roman" w:cs="Times New Roman"/>
          <w:sz w:val="24"/>
          <w:szCs w:val="24"/>
        </w:rPr>
        <w:t xml:space="preserve"> муниципальными служащими органов местного самоуправления </w:t>
      </w:r>
      <w:r w:rsidR="00683B90">
        <w:rPr>
          <w:rFonts w:ascii="Times New Roman" w:hAnsi="Times New Roman" w:cs="Times New Roman"/>
          <w:sz w:val="24"/>
          <w:szCs w:val="24"/>
        </w:rPr>
        <w:t xml:space="preserve">ограничений и запретов, требований о предотвращении или </w:t>
      </w:r>
      <w:r w:rsidR="003B544D">
        <w:rPr>
          <w:rFonts w:ascii="Times New Roman" w:hAnsi="Times New Roman" w:cs="Times New Roman"/>
          <w:sz w:val="24"/>
          <w:szCs w:val="24"/>
        </w:rPr>
        <w:br/>
      </w:r>
      <w:r w:rsidR="00683B90">
        <w:rPr>
          <w:rFonts w:ascii="Times New Roman" w:hAnsi="Times New Roman" w:cs="Times New Roman"/>
          <w:sz w:val="24"/>
          <w:szCs w:val="24"/>
        </w:rPr>
        <w:lastRenderedPageBreak/>
        <w:t xml:space="preserve">об урегулировании </w:t>
      </w:r>
      <w:r w:rsidR="00BC6313">
        <w:rPr>
          <w:rFonts w:ascii="Times New Roman" w:hAnsi="Times New Roman" w:cs="Times New Roman"/>
          <w:sz w:val="24"/>
          <w:szCs w:val="24"/>
        </w:rPr>
        <w:t xml:space="preserve">конфликта </w:t>
      </w:r>
      <w:r w:rsidR="00786E71">
        <w:rPr>
          <w:rFonts w:ascii="Times New Roman" w:hAnsi="Times New Roman" w:cs="Times New Roman"/>
          <w:sz w:val="24"/>
          <w:szCs w:val="24"/>
        </w:rPr>
        <w:t xml:space="preserve">интересов и </w:t>
      </w:r>
      <w:r w:rsidR="00840F09">
        <w:rPr>
          <w:rFonts w:ascii="Times New Roman" w:hAnsi="Times New Roman" w:cs="Times New Roman"/>
          <w:sz w:val="24"/>
          <w:szCs w:val="24"/>
        </w:rPr>
        <w:t>неисполнение обязанностей, установленных в целях противодействия коррупции</w:t>
      </w:r>
      <w:r w:rsidR="009D5B81">
        <w:rPr>
          <w:rFonts w:ascii="Times New Roman" w:hAnsi="Times New Roman" w:cs="Times New Roman"/>
          <w:sz w:val="24"/>
          <w:szCs w:val="24"/>
        </w:rPr>
        <w:t>»</w:t>
      </w:r>
      <w:r w:rsidR="00AA32B7">
        <w:rPr>
          <w:rFonts w:ascii="Times New Roman" w:hAnsi="Times New Roman" w:cs="Times New Roman"/>
          <w:sz w:val="24"/>
          <w:szCs w:val="24"/>
        </w:rPr>
        <w:t xml:space="preserve"> (далее – Модельный акт)</w:t>
      </w:r>
    </w:p>
    <w:p w14:paraId="53D10C9A" w14:textId="77777777" w:rsidR="00D467CB" w:rsidRPr="00927B2A" w:rsidRDefault="00D467CB" w:rsidP="00FB6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C716ABF" w14:textId="361D7CFC" w:rsidR="00EA1D71" w:rsidRPr="00464E98" w:rsidRDefault="00EA1D71" w:rsidP="002E575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64E98">
        <w:rPr>
          <w:rFonts w:ascii="Times New Roman" w:hAnsi="Times New Roman" w:cs="Times New Roman"/>
          <w:b/>
          <w:bCs/>
        </w:rPr>
        <w:t>СЛУШАЛИ:</w:t>
      </w:r>
      <w:r w:rsidR="00206627">
        <w:rPr>
          <w:rFonts w:ascii="Times New Roman" w:hAnsi="Times New Roman" w:cs="Times New Roman"/>
          <w:b/>
          <w:bCs/>
        </w:rPr>
        <w:t xml:space="preserve"> </w:t>
      </w:r>
    </w:p>
    <w:p w14:paraId="534742EA" w14:textId="6FDEE49F" w:rsidR="00532651" w:rsidRDefault="00050B8C" w:rsidP="008E77AC">
      <w:pPr>
        <w:pStyle w:val="a9"/>
        <w:shd w:val="clear" w:color="auto" w:fill="FFFFFF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Манякину </w:t>
      </w:r>
      <w:r w:rsidR="00036B2C">
        <w:rPr>
          <w:iCs/>
        </w:rPr>
        <w:t xml:space="preserve">Александру Олеговну </w:t>
      </w:r>
      <w:r w:rsidR="008E77AC" w:rsidRPr="00FB65E5">
        <w:rPr>
          <w:iCs/>
        </w:rPr>
        <w:t xml:space="preserve">– </w:t>
      </w:r>
      <w:r w:rsidR="00036B2C">
        <w:rPr>
          <w:iCs/>
        </w:rPr>
        <w:t xml:space="preserve">главного </w:t>
      </w:r>
      <w:r w:rsidR="00514C12">
        <w:rPr>
          <w:iCs/>
        </w:rPr>
        <w:t>специалиста</w:t>
      </w:r>
      <w:r w:rsidR="00BE587E">
        <w:rPr>
          <w:iCs/>
        </w:rPr>
        <w:t xml:space="preserve"> -</w:t>
      </w:r>
      <w:r w:rsidR="00514C12">
        <w:rPr>
          <w:iCs/>
        </w:rPr>
        <w:t xml:space="preserve"> юрисконсульта</w:t>
      </w:r>
      <w:r w:rsidR="00A14591">
        <w:rPr>
          <w:iCs/>
        </w:rPr>
        <w:t xml:space="preserve"> общего отдела </w:t>
      </w:r>
      <w:r w:rsidR="008E77AC" w:rsidRPr="00FB65E5">
        <w:rPr>
          <w:iCs/>
        </w:rPr>
        <w:t>М</w:t>
      </w:r>
      <w:r w:rsidR="00D467CB">
        <w:rPr>
          <w:iCs/>
        </w:rPr>
        <w:t>естной администрации МО Сосновая Поляна</w:t>
      </w:r>
      <w:r w:rsidR="008E77AC" w:rsidRPr="00FB65E5">
        <w:rPr>
          <w:iCs/>
        </w:rPr>
        <w:t xml:space="preserve"> </w:t>
      </w:r>
      <w:r w:rsidR="00BE587E">
        <w:rPr>
          <w:iCs/>
        </w:rPr>
        <w:t xml:space="preserve">о том, </w:t>
      </w:r>
      <w:r w:rsidR="008E77AC" w:rsidRPr="00FB65E5">
        <w:rPr>
          <w:iCs/>
        </w:rPr>
        <w:t xml:space="preserve">что </w:t>
      </w:r>
      <w:r w:rsidR="00FA5BEA">
        <w:rPr>
          <w:iCs/>
        </w:rPr>
        <w:t>про</w:t>
      </w:r>
      <w:r w:rsidR="00C85494">
        <w:rPr>
          <w:iCs/>
        </w:rPr>
        <w:t>веден мониторинг законодательства</w:t>
      </w:r>
      <w:r w:rsidR="000E38BC">
        <w:rPr>
          <w:iCs/>
        </w:rPr>
        <w:t>,</w:t>
      </w:r>
      <w:r w:rsidR="00BB7B50">
        <w:rPr>
          <w:iCs/>
        </w:rPr>
        <w:t xml:space="preserve"> в ходе которого </w:t>
      </w:r>
      <w:r w:rsidR="00B97886">
        <w:rPr>
          <w:iCs/>
        </w:rPr>
        <w:t>установлено, что Федеральным законом от 10.07.2023 № 286-</w:t>
      </w:r>
      <w:r w:rsidR="00F82660">
        <w:rPr>
          <w:iCs/>
        </w:rPr>
        <w:t>ФЗ «</w:t>
      </w:r>
      <w:r w:rsidR="00844519">
        <w:rPr>
          <w:iCs/>
        </w:rPr>
        <w:t>О</w:t>
      </w:r>
      <w:r w:rsidR="00F82660">
        <w:rPr>
          <w:iCs/>
        </w:rPr>
        <w:t xml:space="preserve"> внесении изменений в </w:t>
      </w:r>
      <w:r w:rsidR="00961810">
        <w:rPr>
          <w:iCs/>
        </w:rPr>
        <w:t>отдельные законодательные акты Российской Федерации</w:t>
      </w:r>
      <w:r w:rsidR="00F82660">
        <w:rPr>
          <w:iCs/>
        </w:rPr>
        <w:t>»</w:t>
      </w:r>
      <w:r w:rsidR="00844519">
        <w:rPr>
          <w:iCs/>
        </w:rPr>
        <w:t xml:space="preserve"> </w:t>
      </w:r>
      <w:r w:rsidR="00A55B4E">
        <w:rPr>
          <w:iCs/>
        </w:rPr>
        <w:t xml:space="preserve">внесены </w:t>
      </w:r>
      <w:r w:rsidR="00532651">
        <w:rPr>
          <w:iCs/>
        </w:rPr>
        <w:t>следующие изменения:</w:t>
      </w:r>
    </w:p>
    <w:p w14:paraId="43854EFA" w14:textId="50F9CB96" w:rsidR="003941D4" w:rsidRDefault="003941D4" w:rsidP="003941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- ст. 27.1 Федерального закона от 02.03.2007 № 25-ФЗ (далее – ФЗ от 02.03.2007 № 25) дополнена частью 1.1, предусматривающей освобождение муниципального служащего </w:t>
      </w:r>
      <w:r>
        <w:rPr>
          <w:iCs/>
        </w:rPr>
        <w:br/>
        <w:t xml:space="preserve"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iCs/>
        </w:rPr>
        <w:br/>
        <w:t xml:space="preserve">ФЗ от 02.03.2007 № 25 и другими федеральными законами в целях противодействия коррупции, </w:t>
      </w:r>
      <w:r>
        <w:rPr>
          <w:iCs/>
        </w:rPr>
        <w:br/>
        <w:t xml:space="preserve">в случае, если неисполнение таких обязанностей признается следствием независящих от него обстоятельств в порядке, предусмотренном частями 3-6 статьи 13 Федерального закона </w:t>
      </w:r>
      <w:r>
        <w:rPr>
          <w:iCs/>
        </w:rPr>
        <w:br/>
        <w:t>от 25.12.2008 № 273-ФЗ «О противодействии коррупции» (далее- ФЗ от 25.12.2008 № 273);</w:t>
      </w:r>
    </w:p>
    <w:p w14:paraId="686A1F32" w14:textId="02773080" w:rsidR="003941D4" w:rsidRDefault="003941D4" w:rsidP="003941D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- </w:t>
      </w:r>
      <w:r w:rsidR="00EC6509">
        <w:rPr>
          <w:iCs/>
        </w:rPr>
        <w:t xml:space="preserve">новая редакция </w:t>
      </w:r>
      <w:r w:rsidR="00E419B2">
        <w:rPr>
          <w:iCs/>
        </w:rPr>
        <w:t>п. 1</w:t>
      </w:r>
      <w:r w:rsidR="00692967">
        <w:rPr>
          <w:iCs/>
        </w:rPr>
        <w:t xml:space="preserve"> </w:t>
      </w:r>
      <w:r w:rsidR="00E419B2">
        <w:rPr>
          <w:iCs/>
        </w:rPr>
        <w:t xml:space="preserve">ч.3 ст. 27.1 </w:t>
      </w:r>
      <w:r w:rsidR="00690A76">
        <w:rPr>
          <w:iCs/>
        </w:rPr>
        <w:t>предусматривает, что взыскания, установленные ст</w:t>
      </w:r>
      <w:r w:rsidR="00DF5D45">
        <w:rPr>
          <w:iCs/>
        </w:rPr>
        <w:t>атьями 14.1, 15 и 27 ФЗ от 02.03.2007 № 25</w:t>
      </w:r>
      <w:r w:rsidR="003D4D84">
        <w:rPr>
          <w:iCs/>
        </w:rPr>
        <w:t xml:space="preserve">, применяются представителем нанимателя (работодателем) </w:t>
      </w:r>
      <w:r w:rsidR="008F4E38">
        <w:rPr>
          <w:iCs/>
        </w:rPr>
        <w:br/>
      </w:r>
      <w:r w:rsidR="003D4D84">
        <w:rPr>
          <w:iCs/>
        </w:rPr>
        <w:t>в порядке, установленном нормативно правовыми актами субъекта Российской Федерации и (или)</w:t>
      </w:r>
      <w:r w:rsidR="00195D35">
        <w:rPr>
          <w:iCs/>
        </w:rPr>
        <w:t xml:space="preserve"> муниципальными нормативными правовыми актам</w:t>
      </w:r>
      <w:r w:rsidR="006679C6">
        <w:rPr>
          <w:iCs/>
        </w:rPr>
        <w:t>и</w:t>
      </w:r>
      <w:r w:rsidR="00195D35">
        <w:rPr>
          <w:iCs/>
        </w:rPr>
        <w:t>, в том чис</w:t>
      </w:r>
      <w:r w:rsidR="006679C6">
        <w:rPr>
          <w:iCs/>
        </w:rPr>
        <w:t>л</w:t>
      </w:r>
      <w:r w:rsidR="00195D35">
        <w:rPr>
          <w:iCs/>
        </w:rPr>
        <w:t>е</w:t>
      </w:r>
      <w:r w:rsidR="006679C6">
        <w:rPr>
          <w:iCs/>
        </w:rPr>
        <w:t xml:space="preserve">, на основании доклада </w:t>
      </w:r>
      <w:r w:rsidR="008F4E38">
        <w:rPr>
          <w:iCs/>
        </w:rPr>
        <w:br/>
      </w:r>
      <w:r w:rsidR="006679C6">
        <w:rPr>
          <w:iCs/>
        </w:rPr>
        <w:t>о результатах проверки</w:t>
      </w:r>
      <w:r w:rsidR="00417006">
        <w:rPr>
          <w:iCs/>
        </w:rPr>
        <w:t xml:space="preserve">, проведенной подразделением кадровой службы соответствующего муниципального </w:t>
      </w:r>
      <w:r w:rsidR="006642F1">
        <w:rPr>
          <w:iCs/>
        </w:rPr>
        <w:t xml:space="preserve">органа по профилактике коррупционных и иных правонарушений </w:t>
      </w:r>
      <w:r w:rsidR="00EB246F">
        <w:rPr>
          <w:iCs/>
        </w:rPr>
        <w:t xml:space="preserve">или </w:t>
      </w:r>
      <w:r w:rsidR="008F4E38">
        <w:rPr>
          <w:iCs/>
        </w:rPr>
        <w:br/>
      </w:r>
      <w:r w:rsidR="00EB246F">
        <w:rPr>
          <w:iCs/>
        </w:rPr>
        <w:t xml:space="preserve">в соответствии со ст. 13.4 Федерального закона </w:t>
      </w:r>
      <w:r w:rsidR="00951E4B">
        <w:rPr>
          <w:iCs/>
        </w:rPr>
        <w:t xml:space="preserve">от 25.12.2008 № 273 уполномоченным подразделением </w:t>
      </w:r>
      <w:r w:rsidR="005B3119">
        <w:rPr>
          <w:iCs/>
        </w:rPr>
        <w:t>Администрации</w:t>
      </w:r>
      <w:r w:rsidR="00951E4B">
        <w:rPr>
          <w:iCs/>
        </w:rPr>
        <w:t xml:space="preserve"> Президента Российской Федерации</w:t>
      </w:r>
      <w:r w:rsidR="005B3119">
        <w:rPr>
          <w:iCs/>
        </w:rPr>
        <w:t>;</w:t>
      </w:r>
    </w:p>
    <w:p w14:paraId="678AD882" w14:textId="67688F74" w:rsidR="008A3261" w:rsidRDefault="003D4D84" w:rsidP="0053265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 xml:space="preserve"> </w:t>
      </w:r>
      <w:r w:rsidR="002B580E">
        <w:rPr>
          <w:iCs/>
        </w:rPr>
        <w:t xml:space="preserve">- </w:t>
      </w:r>
      <w:r w:rsidR="00302AC2">
        <w:rPr>
          <w:iCs/>
        </w:rPr>
        <w:t xml:space="preserve">ст. 13 </w:t>
      </w:r>
      <w:r w:rsidR="0073590D">
        <w:rPr>
          <w:iCs/>
        </w:rPr>
        <w:t xml:space="preserve">ФЗ от 25.12.2008 № 273 </w:t>
      </w:r>
      <w:r w:rsidR="00E00624">
        <w:rPr>
          <w:iCs/>
        </w:rPr>
        <w:t>дополнена</w:t>
      </w:r>
      <w:r w:rsidR="00811294">
        <w:rPr>
          <w:iCs/>
        </w:rPr>
        <w:t xml:space="preserve"> положениями, предусматривающими, </w:t>
      </w:r>
      <w:r w:rsidR="008F4E38">
        <w:rPr>
          <w:iCs/>
        </w:rPr>
        <w:br/>
      </w:r>
      <w:r w:rsidR="00811294">
        <w:rPr>
          <w:iCs/>
        </w:rPr>
        <w:t>что физическое лицо, в отношении которого</w:t>
      </w:r>
      <w:r w:rsidR="00A044D5">
        <w:rPr>
          <w:iCs/>
        </w:rPr>
        <w:t xml:space="preserve"> ФЗ от 25.12.2008 № 273-ФЗ и другими федеральными законами </w:t>
      </w:r>
      <w:r w:rsidR="00EF0A91">
        <w:rPr>
          <w:iCs/>
        </w:rPr>
        <w:t>в целях противодействия коррупции установлен</w:t>
      </w:r>
      <w:r w:rsidR="00CD0AB2">
        <w:rPr>
          <w:iCs/>
        </w:rPr>
        <w:t>а</w:t>
      </w:r>
      <w:r w:rsidR="00EF0A91">
        <w:rPr>
          <w:iCs/>
        </w:rPr>
        <w:t xml:space="preserve"> дисциплинарная ответственность </w:t>
      </w:r>
      <w:r w:rsidR="00CD0AB2">
        <w:rPr>
          <w:iCs/>
        </w:rPr>
        <w:br/>
      </w:r>
      <w:r w:rsidR="00C41352">
        <w:rPr>
          <w:iCs/>
        </w:rPr>
        <w:t>за несоблюдение ограничений и запретов,</w:t>
      </w:r>
      <w:r w:rsidR="00CD0AB2">
        <w:rPr>
          <w:iCs/>
        </w:rPr>
        <w:t xml:space="preserve"> </w:t>
      </w:r>
      <w:r w:rsidR="00C41352">
        <w:rPr>
          <w:iCs/>
        </w:rPr>
        <w:t xml:space="preserve">требований о предотвращении или об урегулировании </w:t>
      </w:r>
      <w:r w:rsidR="002C2A3E">
        <w:rPr>
          <w:iCs/>
        </w:rPr>
        <w:t xml:space="preserve">конфликта интересов и неисполнение обязанностей, освобождается от указанной ответственности в случае, если </w:t>
      </w:r>
      <w:r w:rsidR="00172C45">
        <w:rPr>
          <w:iCs/>
        </w:rPr>
        <w:t xml:space="preserve">несоблюдение таких ограничений, запретов и требований, а также </w:t>
      </w:r>
      <w:r w:rsidR="009B5438">
        <w:rPr>
          <w:iCs/>
        </w:rPr>
        <w:t xml:space="preserve">неисполнение таких обязанностей признается следствием независящих от него обстоятельств в порядке, предусмотренном </w:t>
      </w:r>
      <w:r w:rsidR="00E24D48">
        <w:rPr>
          <w:iCs/>
        </w:rPr>
        <w:t>вышеуказанной статьей</w:t>
      </w:r>
      <w:r w:rsidR="008A3261">
        <w:rPr>
          <w:iCs/>
        </w:rPr>
        <w:t>;</w:t>
      </w:r>
    </w:p>
    <w:p w14:paraId="66C2588E" w14:textId="3A0CD8E0" w:rsidR="00F01326" w:rsidRDefault="002B580E" w:rsidP="0053265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>
        <w:rPr>
          <w:iCs/>
        </w:rPr>
        <w:t>-</w:t>
      </w:r>
      <w:r w:rsidR="00404F37">
        <w:rPr>
          <w:iCs/>
        </w:rPr>
        <w:t xml:space="preserve"> физическое лицо </w:t>
      </w:r>
      <w:r w:rsidR="007812CA">
        <w:rPr>
          <w:iCs/>
        </w:rPr>
        <w:t>указанное в</w:t>
      </w:r>
      <w:r>
        <w:rPr>
          <w:iCs/>
        </w:rPr>
        <w:t xml:space="preserve"> </w:t>
      </w:r>
      <w:r w:rsidR="006B6121">
        <w:rPr>
          <w:iCs/>
        </w:rPr>
        <w:t xml:space="preserve">ч.3 </w:t>
      </w:r>
      <w:r w:rsidR="00151A46">
        <w:rPr>
          <w:iCs/>
        </w:rPr>
        <w:t>ст. 13 ФЗ от 25.12.2008 № 273</w:t>
      </w:r>
      <w:r w:rsidR="007812CA">
        <w:rPr>
          <w:iCs/>
        </w:rPr>
        <w:t xml:space="preserve">, в течении трех рабочих дней со дня, когда ему </w:t>
      </w:r>
      <w:r w:rsidR="00104C13">
        <w:rPr>
          <w:iCs/>
        </w:rPr>
        <w:t>стало известно о возникновении не зависящих от него обстоятельств</w:t>
      </w:r>
      <w:r w:rsidR="004661BF">
        <w:rPr>
          <w:iCs/>
        </w:rPr>
        <w:t>, препятствующих соблюдению ограничений и запретов</w:t>
      </w:r>
      <w:r w:rsidR="005027DE">
        <w:rPr>
          <w:iCs/>
        </w:rPr>
        <w:t xml:space="preserve">, требований о предотвращении или </w:t>
      </w:r>
      <w:r w:rsidR="006178F4">
        <w:rPr>
          <w:iCs/>
        </w:rPr>
        <w:br/>
      </w:r>
      <w:r w:rsidR="005027DE">
        <w:rPr>
          <w:iCs/>
        </w:rPr>
        <w:t xml:space="preserve">об урегулировании </w:t>
      </w:r>
      <w:r w:rsidR="000C47AB">
        <w:rPr>
          <w:iCs/>
        </w:rPr>
        <w:t>конфликта интересов и исполнению обязанностей</w:t>
      </w:r>
      <w:r w:rsidR="0072451B">
        <w:rPr>
          <w:iCs/>
        </w:rPr>
        <w:t>,</w:t>
      </w:r>
      <w:r w:rsidR="000C47AB">
        <w:rPr>
          <w:iCs/>
        </w:rPr>
        <w:t xml:space="preserve"> установленных </w:t>
      </w:r>
      <w:r w:rsidR="006178F4">
        <w:rPr>
          <w:iCs/>
        </w:rPr>
        <w:br/>
        <w:t>ФЗ от 25.12.2008</w:t>
      </w:r>
      <w:r w:rsidR="00151A46">
        <w:rPr>
          <w:iCs/>
        </w:rPr>
        <w:t xml:space="preserve"> </w:t>
      </w:r>
      <w:r w:rsidR="00F25415">
        <w:rPr>
          <w:iCs/>
        </w:rPr>
        <w:t>№ 273</w:t>
      </w:r>
      <w:r w:rsidR="00873AB6">
        <w:rPr>
          <w:iCs/>
        </w:rPr>
        <w:t xml:space="preserve"> и другими </w:t>
      </w:r>
      <w:r w:rsidR="0072451B">
        <w:rPr>
          <w:iCs/>
        </w:rPr>
        <w:t xml:space="preserve">федеральными законами </w:t>
      </w:r>
      <w:r w:rsidR="0070674E">
        <w:rPr>
          <w:iCs/>
        </w:rPr>
        <w:t xml:space="preserve">в целях противодействия коррупции, обязано </w:t>
      </w:r>
      <w:r w:rsidR="000277CF">
        <w:rPr>
          <w:iCs/>
        </w:rPr>
        <w:t>подать в соответствующую комиссию по соблюдению требований к служебному поведению</w:t>
      </w:r>
      <w:r w:rsidR="00415001">
        <w:rPr>
          <w:iCs/>
        </w:rPr>
        <w:t xml:space="preserve"> муниципальных служащих и урегулированию конфликта интересов </w:t>
      </w:r>
      <w:r w:rsidR="00CD1079">
        <w:rPr>
          <w:iCs/>
        </w:rPr>
        <w:t xml:space="preserve">уведомление </w:t>
      </w:r>
      <w:r w:rsidR="00B013C8">
        <w:rPr>
          <w:iCs/>
        </w:rPr>
        <w:br/>
      </w:r>
      <w:r w:rsidR="00CD1079">
        <w:rPr>
          <w:iCs/>
        </w:rPr>
        <w:t>об этом</w:t>
      </w:r>
      <w:r w:rsidR="00D033D5">
        <w:rPr>
          <w:iCs/>
        </w:rPr>
        <w:t>,</w:t>
      </w:r>
      <w:r w:rsidR="00CD1079">
        <w:rPr>
          <w:iCs/>
        </w:rPr>
        <w:t xml:space="preserve"> в формате документа </w:t>
      </w:r>
      <w:r w:rsidR="00D05CC6">
        <w:rPr>
          <w:iCs/>
        </w:rPr>
        <w:t>на бумажном носителе</w:t>
      </w:r>
      <w:r w:rsidR="00B013C8">
        <w:rPr>
          <w:iCs/>
        </w:rPr>
        <w:t xml:space="preserve"> </w:t>
      </w:r>
      <w:r w:rsidR="00D05CC6">
        <w:rPr>
          <w:iCs/>
        </w:rPr>
        <w:t xml:space="preserve">или в формате электронного документа </w:t>
      </w:r>
      <w:r w:rsidR="00D033D5">
        <w:rPr>
          <w:iCs/>
        </w:rPr>
        <w:br/>
      </w:r>
      <w:r w:rsidR="00D05CC6">
        <w:rPr>
          <w:iCs/>
        </w:rPr>
        <w:t>с приложением документов</w:t>
      </w:r>
      <w:r w:rsidR="00B013C8">
        <w:rPr>
          <w:iCs/>
        </w:rPr>
        <w:t>, иных материалов подтверждающих факт наступления не зависящих от него обстоятельств</w:t>
      </w:r>
      <w:r w:rsidR="008F4E38">
        <w:rPr>
          <w:iCs/>
        </w:rPr>
        <w:t>.</w:t>
      </w:r>
    </w:p>
    <w:p w14:paraId="469D55DA" w14:textId="77777777" w:rsidR="008D5585" w:rsidRDefault="008D5585" w:rsidP="0053265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</w:p>
    <w:p w14:paraId="2B30B9CE" w14:textId="77777777" w:rsidR="009D3AEE" w:rsidRPr="00464E98" w:rsidRDefault="00FB65E5" w:rsidP="009D3AE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92554E"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ЕШИЛИ</w:t>
      </w:r>
      <w:r w:rsidRPr="00464E9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1894F530" w14:textId="0049D766" w:rsidR="00C84AC9" w:rsidRDefault="004B4E06" w:rsidP="004F22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и</w:t>
      </w:r>
      <w:r w:rsidR="00571F07">
        <w:rPr>
          <w:rFonts w:ascii="Times New Roman" w:hAnsi="Times New Roman" w:cs="Times New Roman"/>
          <w:sz w:val="24"/>
          <w:szCs w:val="24"/>
        </w:rPr>
        <w:t xml:space="preserve">спользовать в </w:t>
      </w:r>
      <w:r w:rsidR="00E37E67">
        <w:rPr>
          <w:rFonts w:ascii="Times New Roman" w:hAnsi="Times New Roman" w:cs="Times New Roman"/>
          <w:sz w:val="24"/>
          <w:szCs w:val="24"/>
        </w:rPr>
        <w:t>работе</w:t>
      </w:r>
      <w:r w:rsidR="007B7DE2">
        <w:rPr>
          <w:rFonts w:ascii="Times New Roman" w:hAnsi="Times New Roman" w:cs="Times New Roman"/>
          <w:sz w:val="24"/>
          <w:szCs w:val="24"/>
        </w:rPr>
        <w:t>.</w:t>
      </w:r>
    </w:p>
    <w:p w14:paraId="29E91963" w14:textId="77777777" w:rsidR="00A84F0E" w:rsidRPr="00A84F0E" w:rsidRDefault="00A84F0E" w:rsidP="00A8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4F0E">
        <w:rPr>
          <w:rFonts w:ascii="Times New Roman" w:hAnsi="Times New Roman" w:cs="Times New Roman"/>
        </w:rPr>
        <w:t>Срок исполнения: постоянно.</w:t>
      </w:r>
    </w:p>
    <w:p w14:paraId="04CF908D" w14:textId="73409F17" w:rsidR="00A84F0E" w:rsidRPr="00A84F0E" w:rsidRDefault="00A84F0E" w:rsidP="00A8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84F0E">
        <w:rPr>
          <w:rFonts w:ascii="Times New Roman" w:hAnsi="Times New Roman" w:cs="Times New Roman"/>
        </w:rPr>
        <w:t xml:space="preserve">Ответственные: все присутствующие на комиссии. </w:t>
      </w:r>
    </w:p>
    <w:p w14:paraId="635BAFE3" w14:textId="370AA085" w:rsidR="00FB65E5" w:rsidRPr="00CC1DBF" w:rsidRDefault="003E088D" w:rsidP="004F2293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C1DBF">
        <w:rPr>
          <w:rFonts w:ascii="Times New Roman" w:hAnsi="Times New Roman" w:cs="Times New Roman"/>
          <w:iCs/>
          <w:sz w:val="24"/>
          <w:szCs w:val="24"/>
        </w:rPr>
        <w:t xml:space="preserve">Разработать </w:t>
      </w:r>
      <w:r w:rsidR="004E7F1E" w:rsidRPr="00CC1DBF">
        <w:rPr>
          <w:rFonts w:ascii="Times New Roman" w:hAnsi="Times New Roman" w:cs="Times New Roman"/>
          <w:sz w:val="24"/>
          <w:szCs w:val="24"/>
        </w:rPr>
        <w:t xml:space="preserve">Порядок применения взыскания за несоблюдение муниципальными служащими </w:t>
      </w:r>
      <w:r w:rsidR="005F0442" w:rsidRPr="00CC1DBF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4E7F1E" w:rsidRPr="00CC1DBF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A32B7">
        <w:rPr>
          <w:rFonts w:ascii="Times New Roman" w:hAnsi="Times New Roman" w:cs="Times New Roman"/>
          <w:sz w:val="24"/>
          <w:szCs w:val="24"/>
        </w:rPr>
        <w:t xml:space="preserve"> </w:t>
      </w:r>
      <w:r w:rsidR="004B4DEC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1500A">
        <w:rPr>
          <w:rFonts w:ascii="Times New Roman" w:hAnsi="Times New Roman" w:cs="Times New Roman"/>
          <w:sz w:val="24"/>
          <w:szCs w:val="24"/>
        </w:rPr>
        <w:t>Модельного акта.</w:t>
      </w:r>
    </w:p>
    <w:p w14:paraId="2C51E3A8" w14:textId="530458A8" w:rsidR="008114B6" w:rsidRPr="00FB65E5" w:rsidRDefault="008114B6" w:rsidP="008114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 xml:space="preserve">Срок: </w:t>
      </w:r>
      <w:r w:rsidR="00F1500A">
        <w:rPr>
          <w:rFonts w:ascii="Times New Roman" w:hAnsi="Times New Roman" w:cs="Times New Roman"/>
          <w:iCs/>
          <w:sz w:val="24"/>
          <w:szCs w:val="24"/>
        </w:rPr>
        <w:t>24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E7595">
        <w:rPr>
          <w:rFonts w:ascii="Times New Roman" w:hAnsi="Times New Roman" w:cs="Times New Roman"/>
          <w:iCs/>
          <w:sz w:val="24"/>
          <w:szCs w:val="24"/>
        </w:rPr>
        <w:t>11</w:t>
      </w:r>
      <w:r>
        <w:rPr>
          <w:rFonts w:ascii="Times New Roman" w:hAnsi="Times New Roman" w:cs="Times New Roman"/>
          <w:iCs/>
          <w:sz w:val="24"/>
          <w:szCs w:val="24"/>
        </w:rPr>
        <w:t>.2023</w:t>
      </w:r>
    </w:p>
    <w:p w14:paraId="5C975D6D" w14:textId="2D46E1FA" w:rsidR="008114B6" w:rsidRPr="00CC1DBF" w:rsidRDefault="008114B6" w:rsidP="008114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C1D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Ответственный: </w:t>
      </w:r>
      <w:r w:rsidR="00BE7595" w:rsidRPr="00CC1D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специалист-юрисконсульт общего отдела Манякина А.О.</w:t>
      </w:r>
    </w:p>
    <w:p w14:paraId="4F778A8E" w14:textId="7FB7FD99" w:rsidR="00FB65E5" w:rsidRPr="00D4254A" w:rsidRDefault="00CC1DBF" w:rsidP="004F2293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47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Направить предложение о включении в план нормотворчества Муниципального Совета </w:t>
      </w:r>
      <w:r w:rsidR="0021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80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приведени</w:t>
      </w:r>
      <w:r w:rsidR="00215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="004671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D3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о комиссии по соблюдению </w:t>
      </w:r>
      <w:r w:rsidR="001D02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 к служебному поведению муниципальных служащих и урегулирован</w:t>
      </w:r>
      <w:r w:rsidR="009E5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конфликта интересов в органах местного са</w:t>
      </w:r>
      <w:r w:rsidR="00B058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моуправления внутригородского муниципального образования Санкт-Петербурга </w:t>
      </w:r>
      <w:r w:rsidR="00EC2C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муниципального округа СОСНОВАЯ ПОЛЯНА утвержденного </w:t>
      </w:r>
      <w:r w:rsidR="00C15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решением Муниципального Совета от 15.02.2016 № 31 «Об утверждении </w:t>
      </w:r>
      <w:r w:rsidR="00557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Положения «О комиссии по соблюдению требований к служебному поведению </w:t>
      </w:r>
      <w:r w:rsidR="00942C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муниципальных служащих и урегулированию конфликта интересов</w:t>
      </w:r>
      <w:r w:rsidR="005572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15D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C809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="00C80995" w:rsidRP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0830FA" w:rsidRP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соответствие </w:t>
      </w:r>
      <w:r w:rsidR="00725A42" w:rsidRP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вышеуказанными изменениями  законодательств</w:t>
      </w:r>
      <w:r w:rsidR="00467190" w:rsidRP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425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380B436D" w14:textId="2EEF1463" w:rsidR="00FB65E5" w:rsidRPr="00FB65E5" w:rsidRDefault="00FB65E5" w:rsidP="00F259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 xml:space="preserve">Срок: </w:t>
      </w:r>
      <w:r w:rsidR="00482379">
        <w:rPr>
          <w:rFonts w:ascii="Times New Roman" w:hAnsi="Times New Roman" w:cs="Times New Roman"/>
          <w:iCs/>
          <w:sz w:val="24"/>
          <w:szCs w:val="24"/>
        </w:rPr>
        <w:t>2</w:t>
      </w:r>
      <w:r w:rsidR="006B0423">
        <w:rPr>
          <w:rFonts w:ascii="Times New Roman" w:hAnsi="Times New Roman" w:cs="Times New Roman"/>
          <w:iCs/>
          <w:sz w:val="24"/>
          <w:szCs w:val="24"/>
        </w:rPr>
        <w:t>2</w:t>
      </w:r>
      <w:r w:rsidR="00F2590E">
        <w:rPr>
          <w:rFonts w:ascii="Times New Roman" w:hAnsi="Times New Roman" w:cs="Times New Roman"/>
          <w:iCs/>
          <w:sz w:val="24"/>
          <w:szCs w:val="24"/>
        </w:rPr>
        <w:t>.</w:t>
      </w:r>
      <w:r w:rsidR="00F349B6">
        <w:rPr>
          <w:rFonts w:ascii="Times New Roman" w:hAnsi="Times New Roman" w:cs="Times New Roman"/>
          <w:iCs/>
          <w:sz w:val="24"/>
          <w:szCs w:val="24"/>
        </w:rPr>
        <w:t>11</w:t>
      </w:r>
      <w:r w:rsidR="00F2590E">
        <w:rPr>
          <w:rFonts w:ascii="Times New Roman" w:hAnsi="Times New Roman" w:cs="Times New Roman"/>
          <w:iCs/>
          <w:sz w:val="24"/>
          <w:szCs w:val="24"/>
        </w:rPr>
        <w:t>.2023</w:t>
      </w:r>
    </w:p>
    <w:p w14:paraId="2C21C53A" w14:textId="77777777" w:rsidR="00F349B6" w:rsidRPr="00CC1DBF" w:rsidRDefault="00FB65E5" w:rsidP="00F349B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65E5">
        <w:rPr>
          <w:rFonts w:ascii="Times New Roman" w:hAnsi="Times New Roman" w:cs="Times New Roman"/>
          <w:iCs/>
          <w:sz w:val="24"/>
          <w:szCs w:val="24"/>
        </w:rPr>
        <w:t xml:space="preserve">Ответственный: </w:t>
      </w:r>
      <w:r w:rsidR="00F349B6" w:rsidRPr="00CC1D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Главный специалист-юрисконсульт общего отдела Манякина А.О.</w:t>
      </w:r>
    </w:p>
    <w:p w14:paraId="0E8E8957" w14:textId="26981EC2" w:rsidR="00EB16AC" w:rsidRPr="008056A2" w:rsidRDefault="00EB16AC" w:rsidP="00F2590E">
      <w:pPr>
        <w:spacing w:after="0" w:line="240" w:lineRule="auto"/>
        <w:rPr>
          <w:rFonts w:ascii="Times New Roman" w:hAnsi="Times New Roman" w:cs="Times New Roman"/>
          <w:iCs/>
          <w:sz w:val="6"/>
          <w:szCs w:val="6"/>
        </w:rPr>
      </w:pPr>
    </w:p>
    <w:p w14:paraId="3D54C711" w14:textId="77777777" w:rsidR="00F2590E" w:rsidRPr="00E21D31" w:rsidRDefault="00F2590E" w:rsidP="00F2590E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</w:p>
    <w:p w14:paraId="0D377FD6" w14:textId="5752B6DB" w:rsidR="001423A9" w:rsidRDefault="001423A9" w:rsidP="001423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составлен на </w:t>
      </w:r>
      <w:r w:rsidR="00F349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листах в 1 экземпляре.</w:t>
      </w:r>
    </w:p>
    <w:p w14:paraId="252FF52F" w14:textId="77777777" w:rsidR="001423A9" w:rsidRPr="00170EAD" w:rsidRDefault="001423A9" w:rsidP="001423A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Pr="00B3198C" w:rsidRDefault="009A419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10350" w:type="dxa"/>
        <w:tblInd w:w="-284" w:type="dxa"/>
        <w:tblLook w:val="04A0" w:firstRow="1" w:lastRow="0" w:firstColumn="1" w:lastColumn="0" w:noHBand="0" w:noVBand="1"/>
      </w:tblPr>
      <w:tblGrid>
        <w:gridCol w:w="1728"/>
        <w:gridCol w:w="6665"/>
        <w:gridCol w:w="1957"/>
      </w:tblGrid>
      <w:tr w:rsidR="009A419F" w:rsidRPr="00E07DFF" w14:paraId="1E0A2EC3" w14:textId="77777777" w:rsidTr="00783F07">
        <w:trPr>
          <w:trHeight w:val="33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12AB" w14:textId="38157934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25F617D3" w14:textId="77777777" w:rsidR="002C38DA" w:rsidRPr="00605C48" w:rsidRDefault="002C38DA" w:rsidP="008056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BE01173" w14:textId="77777777" w:rsidR="002C38DA" w:rsidRPr="00E07DFF" w:rsidRDefault="002C38DA" w:rsidP="0067044A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ACC" w:rsidRPr="00E07DFF" w14:paraId="59596943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C96C4" w14:textId="77777777" w:rsidR="00690ACC" w:rsidRPr="00605C48" w:rsidRDefault="00690AC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9E336E4" w14:textId="15D9E033" w:rsidR="00A52A91" w:rsidRPr="00B3198C" w:rsidRDefault="00690ACC" w:rsidP="00B3198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Члены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C429" w14:textId="7C6B3677" w:rsidR="00690ACC" w:rsidRDefault="00690AC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271B31FC" w14:textId="3DFE57F3" w:rsidR="00690ACC" w:rsidRDefault="001764D4" w:rsidP="00690ACC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764D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75FC4073" w14:textId="77777777" w:rsidTr="00783F07">
        <w:trPr>
          <w:trHeight w:val="42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C7F5E" w14:textId="77777777" w:rsidR="00A52A91" w:rsidRPr="00B3198C" w:rsidRDefault="00A52A91" w:rsidP="00B319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3BF9" w14:textId="22975A68" w:rsidR="00A52A91" w:rsidRPr="00B3198C" w:rsidRDefault="00A52A91" w:rsidP="00B3198C">
            <w:pPr>
              <w:pStyle w:val="a3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опеки и попечительства Никифорова М.Г.</w: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14:paraId="65CC9EFD" w14:textId="6B2E1ED8" w:rsidR="00A52A91" w:rsidRPr="001764D4" w:rsidRDefault="00A52A91" w:rsidP="00A52A91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537201D7" w14:textId="77777777" w:rsidTr="00783F07">
        <w:trPr>
          <w:trHeight w:val="341"/>
        </w:trPr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F00BF" w14:textId="4A202566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65BE" w14:textId="1D302578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0D78195F" w14:textId="77777777" w:rsidR="00A52A91" w:rsidRPr="00E07DFF" w:rsidRDefault="00A52A91" w:rsidP="00A52A91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6028D6C0" w14:textId="77777777" w:rsidTr="00783F07">
        <w:trPr>
          <w:trHeight w:val="547"/>
        </w:trPr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7503" w14:textId="60F88146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11D" w14:textId="600AC299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794ED406" w14:textId="7651BF3E" w:rsidR="00A52A91" w:rsidRPr="00E07DFF" w:rsidRDefault="00A52A91" w:rsidP="00A52A91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0DF4277D" w14:textId="77777777" w:rsidTr="00783F07">
        <w:trPr>
          <w:trHeight w:val="401"/>
        </w:trPr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653C" w14:textId="26DEAD2A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B449" w14:textId="206EA376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  <w:r w:rsidR="00B260E7">
              <w:rPr>
                <w:rFonts w:ascii="Times New Roman" w:hAnsi="Times New Roman" w:cs="Times New Roman"/>
              </w:rPr>
              <w:t>Осетров К.Ю.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7FF8FC4E" w14:textId="6FE3EB5C" w:rsidR="00A52A91" w:rsidRPr="00E07DFF" w:rsidRDefault="00A52A91" w:rsidP="00A52A91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</w:rPr>
            </w:pPr>
            <w:r w:rsidRPr="001764D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75F8F047" w14:textId="77777777" w:rsidTr="00783F07">
        <w:trPr>
          <w:trHeight w:val="366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2E16" w14:textId="5F03FD8F" w:rsidR="00A52A91" w:rsidRPr="00E07DFF" w:rsidRDefault="00783F07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Приглашенные:</w:t>
            </w: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D4DD" w14:textId="30EE2B19" w:rsidR="00A52A91" w:rsidRPr="00F94D8C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125179">
              <w:rPr>
                <w:rFonts w:ascii="Times New Roman" w:hAnsi="Times New Roman" w:cs="Times New Roman"/>
              </w:rPr>
              <w:t>Ведущий специалист общего отдела Горохова Т.А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52CBF814" w14:textId="0B0F93EA" w:rsidR="00A52A91" w:rsidRPr="001764D4" w:rsidRDefault="00A52A91" w:rsidP="00A52A91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727BF0BB" w14:textId="77777777" w:rsidTr="00783F07">
        <w:trPr>
          <w:trHeight w:val="471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87A4" w14:textId="77777777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8575" w14:textId="5CD5A5BC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>Руководитель отдела закупок и юридического сопровождения Завьялов А.И.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6B929C1D" w14:textId="4D803C71" w:rsidR="00A52A91" w:rsidRPr="001423A9" w:rsidRDefault="00A52A91" w:rsidP="00A52A91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2CB86CC1" w14:textId="77777777" w:rsidTr="00783F07">
        <w:trPr>
          <w:trHeight w:val="50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0285" w14:textId="77777777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F052" w14:textId="4EEE4316" w:rsidR="00A52A91" w:rsidRDefault="00B260E7" w:rsidP="00A52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 руководитель общего отдела Михалев З.М.</w:t>
            </w:r>
          </w:p>
          <w:p w14:paraId="23C76BE7" w14:textId="4F318A38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опеки и попечительства Гусева Т.Ф.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nil"/>
            </w:tcBorders>
          </w:tcPr>
          <w:p w14:paraId="3483509D" w14:textId="4DDE12BB" w:rsidR="00A52A91" w:rsidRPr="001423A9" w:rsidRDefault="00A52A91" w:rsidP="00A52A91">
            <w:pPr>
              <w:pStyle w:val="a3"/>
              <w:spacing w:line="600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A52A91" w:rsidRPr="00E07DFF" w14:paraId="1F8B48E2" w14:textId="77777777" w:rsidTr="00783F07">
        <w:trPr>
          <w:trHeight w:val="60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5046" w14:textId="77777777" w:rsidR="00A52A91" w:rsidRPr="00E07DFF" w:rsidRDefault="00A52A91" w:rsidP="00A52A9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2EB2" w14:textId="77777777" w:rsidR="00295D90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F94D8C">
              <w:rPr>
                <w:rFonts w:ascii="Times New Roman" w:hAnsi="Times New Roman" w:cs="Times New Roman"/>
              </w:rPr>
              <w:t xml:space="preserve">Ведущий специалист отдела опеки и попечительства </w:t>
            </w:r>
          </w:p>
          <w:p w14:paraId="41489487" w14:textId="2A9A4E93" w:rsidR="00A52A91" w:rsidRPr="00E07DFF" w:rsidRDefault="00A52A91" w:rsidP="00A52A91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Л.В.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6C5B4" w14:textId="56B1166C" w:rsidR="00A52A91" w:rsidRPr="001423A9" w:rsidRDefault="00A52A91" w:rsidP="00A52A91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7F740E4F" w14:textId="77777777" w:rsidTr="00783F07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1CE2F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FAEC6" w14:textId="7B8DBD55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887386">
              <w:rPr>
                <w:rFonts w:ascii="Times New Roman" w:hAnsi="Times New Roman" w:cs="Times New Roman"/>
              </w:rPr>
              <w:t xml:space="preserve">Специалист 1-й </w:t>
            </w:r>
            <w:r w:rsidRPr="004B787B">
              <w:rPr>
                <w:rFonts w:ascii="Times New Roman" w:hAnsi="Times New Roman" w:cs="Times New Roman"/>
              </w:rPr>
              <w:t>категории отдела закупок и юридического сопровождения Попова Ю.А.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0C9A2" w14:textId="281D3B54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214CEFDF" w14:textId="77777777" w:rsidTr="00783F07">
        <w:trPr>
          <w:trHeight w:val="44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3A4A5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00BF" w14:textId="26CB62EC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596EC3">
              <w:rPr>
                <w:rFonts w:ascii="Times New Roman" w:hAnsi="Times New Roman" w:cs="Times New Roman"/>
              </w:rPr>
              <w:t>Главный специалист отдела благоустройства</w:t>
            </w:r>
            <w:r>
              <w:rPr>
                <w:rFonts w:ascii="Times New Roman" w:hAnsi="Times New Roman" w:cs="Times New Roman"/>
              </w:rPr>
              <w:t xml:space="preserve"> Родионова Е.А.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958B5" w14:textId="4D6CF1ED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52ACD809" w14:textId="77777777" w:rsidTr="000B6410">
        <w:trPr>
          <w:trHeight w:val="484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7E4CD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7525" w14:textId="639EC535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5D36F7">
              <w:rPr>
                <w:rFonts w:ascii="Times New Roman" w:hAnsi="Times New Roman" w:cs="Times New Roman"/>
              </w:rPr>
              <w:t>Специалист 1-й категории общего отдела Суровенкова Л.Л.</w:t>
            </w:r>
          </w:p>
        </w:tc>
        <w:tc>
          <w:tcPr>
            <w:tcW w:w="1969" w:type="dxa"/>
            <w:tcBorders>
              <w:left w:val="nil"/>
              <w:bottom w:val="single" w:sz="4" w:space="0" w:color="auto"/>
              <w:right w:val="nil"/>
            </w:tcBorders>
          </w:tcPr>
          <w:p w14:paraId="51480321" w14:textId="5FD4E495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7E5071D0" w14:textId="77777777" w:rsidTr="00EA484E">
        <w:trPr>
          <w:trHeight w:val="420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8CDA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90EA" w14:textId="3786C8BB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общего отдела Сапрыкина Ю.Н.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53573" w14:textId="5AAFDE96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6D4AA9BB" w14:textId="77777777" w:rsidTr="000B6410">
        <w:trPr>
          <w:trHeight w:val="542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A3DB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EB78" w14:textId="5D007B69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Ведущий специалист отдела благоустройства</w:t>
            </w:r>
            <w:r>
              <w:rPr>
                <w:rFonts w:ascii="Times New Roman" w:hAnsi="Times New Roman" w:cs="Times New Roman"/>
              </w:rPr>
              <w:t xml:space="preserve"> Сухова А.И.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29B70514" w14:textId="27DDA137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54DBD2AA" w14:textId="77777777" w:rsidTr="00EA484E">
        <w:trPr>
          <w:trHeight w:val="421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22FD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F07E" w14:textId="5984BCE6" w:rsidR="00352045" w:rsidRPr="00E07DFF" w:rsidRDefault="00352045" w:rsidP="005152F7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Главный бухгалтер Местной администрации</w:t>
            </w:r>
            <w:r>
              <w:rPr>
                <w:rFonts w:ascii="Times New Roman" w:hAnsi="Times New Roman" w:cs="Times New Roman"/>
              </w:rPr>
              <w:t xml:space="preserve"> Чечурова И.А.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6D50EE88" w14:textId="33A6A5C9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128C2C6F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E2E9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B7F8" w14:textId="49EBE1BA" w:rsidR="00352045" w:rsidRPr="00E07DFF" w:rsidRDefault="00352045" w:rsidP="00352045">
            <w:pPr>
              <w:pStyle w:val="a3"/>
              <w:spacing w:line="276" w:lineRule="auto"/>
              <w:ind w:left="18"/>
              <w:rPr>
                <w:rFonts w:ascii="Times New Roman" w:hAnsi="Times New Roman" w:cs="Times New Roman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благоустройства </w:t>
            </w:r>
            <w:r>
              <w:rPr>
                <w:rFonts w:ascii="Times New Roman" w:hAnsi="Times New Roman" w:cs="Times New Roman"/>
              </w:rPr>
              <w:t>Шикова О.В.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75928F30" w14:textId="729D30EE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352045" w:rsidRPr="00E07DFF" w14:paraId="2E30CB2B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0032B" w14:textId="77777777" w:rsidR="00352045" w:rsidRPr="00E07DFF" w:rsidRDefault="00352045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65678" w14:textId="22028E9E" w:rsidR="00605C48" w:rsidRPr="00B949A6" w:rsidRDefault="00605C48" w:rsidP="00B949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Маковская Ю.Н.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5B502F3B" w14:textId="2352559E" w:rsidR="00352045" w:rsidRPr="001423A9" w:rsidRDefault="00352045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B949A6" w:rsidRPr="00E07DFF" w14:paraId="73F05697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4AC1" w14:textId="77777777" w:rsidR="00B949A6" w:rsidRPr="00E07DFF" w:rsidRDefault="00B949A6" w:rsidP="00352045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8E8D" w14:textId="3CACB130" w:rsidR="00B949A6" w:rsidRPr="00B92060" w:rsidRDefault="00B949A6" w:rsidP="00B9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6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 Богайчук А.В.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4AB09927" w14:textId="2BA6CC5F" w:rsidR="00B949A6" w:rsidRPr="006D69C4" w:rsidRDefault="00B949A6" w:rsidP="00352045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05C48" w:rsidRPr="00E07DFF" w14:paraId="4F469D8C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F036F" w14:textId="77777777" w:rsidR="00605C48" w:rsidRPr="00605C48" w:rsidRDefault="00605C48" w:rsidP="00605C4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ACA3" w14:textId="6D95D587" w:rsidR="00605C48" w:rsidRPr="00B92060" w:rsidRDefault="00295D90" w:rsidP="00605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295D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общего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Вязигин Н.И.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31A2D809" w14:textId="633EA222" w:rsidR="00605C48" w:rsidRPr="006D69C4" w:rsidRDefault="00605C48" w:rsidP="00605C48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605C48" w:rsidRPr="00E07DFF" w14:paraId="6749FABC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02D0A" w14:textId="77777777" w:rsidR="00605C48" w:rsidRPr="00E07DFF" w:rsidRDefault="00605C48" w:rsidP="00605C48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B132" w14:textId="67AE251C" w:rsidR="00605C48" w:rsidRPr="00B92060" w:rsidRDefault="00CE3E26" w:rsidP="00605C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94AEE">
              <w:rPr>
                <w:rFonts w:ascii="Times New Roman" w:hAnsi="Times New Roman" w:cs="Times New Roman"/>
                <w:sz w:val="24"/>
                <w:szCs w:val="24"/>
              </w:rPr>
              <w:t>финансового отдела Михеева В.П.</w:t>
            </w:r>
          </w:p>
        </w:tc>
        <w:tc>
          <w:tcPr>
            <w:tcW w:w="1969" w:type="dxa"/>
            <w:tcBorders>
              <w:left w:val="nil"/>
              <w:right w:val="nil"/>
            </w:tcBorders>
          </w:tcPr>
          <w:p w14:paraId="3996BFD4" w14:textId="74DECF1C" w:rsidR="00605C48" w:rsidRPr="006D69C4" w:rsidRDefault="00605C48" w:rsidP="00605C48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094AEE" w:rsidRPr="00E07DFF" w14:paraId="1C7F16EE" w14:textId="77777777" w:rsidTr="00783F07">
        <w:trPr>
          <w:trHeight w:val="449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AECE3" w14:textId="77777777" w:rsidR="00094AEE" w:rsidRPr="00E07DFF" w:rsidRDefault="00094AEE" w:rsidP="00094AEE">
            <w:pPr>
              <w:pStyle w:val="a3"/>
              <w:spacing w:line="276" w:lineRule="auto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9703" w14:textId="77777777" w:rsidR="00094AEE" w:rsidRDefault="00094AEE" w:rsidP="00094A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1DB3F9B3" w14:textId="347F2F30" w:rsidR="00094AEE" w:rsidRPr="006D69C4" w:rsidRDefault="00094AEE" w:rsidP="00094AEE">
            <w:pPr>
              <w:pStyle w:val="a3"/>
              <w:spacing w:line="276" w:lineRule="auto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9C4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237208B9" w14:textId="77777777" w:rsidR="00427982" w:rsidRPr="001423A9" w:rsidRDefault="00427982" w:rsidP="008056A2">
      <w:pPr>
        <w:spacing w:after="0" w:line="276" w:lineRule="auto"/>
        <w:rPr>
          <w:rFonts w:ascii="Times New Roman" w:hAnsi="Times New Roman" w:cs="Times New Roman"/>
        </w:rPr>
      </w:pPr>
    </w:p>
    <w:sectPr w:rsidR="00427982" w:rsidRPr="001423A9" w:rsidSect="00F2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8E8A" w14:textId="77777777" w:rsidR="00A95061" w:rsidRDefault="00A95061" w:rsidP="0067044A">
      <w:pPr>
        <w:spacing w:after="0" w:line="240" w:lineRule="auto"/>
      </w:pPr>
      <w:r>
        <w:separator/>
      </w:r>
    </w:p>
  </w:endnote>
  <w:endnote w:type="continuationSeparator" w:id="0">
    <w:p w14:paraId="4DAC6CFF" w14:textId="77777777" w:rsidR="00A95061" w:rsidRDefault="00A95061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FE47" w14:textId="77777777" w:rsidR="002F5D5D" w:rsidRDefault="002F5D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43C" w14:textId="77777777" w:rsidR="0067044A" w:rsidRDefault="0067044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1EB5" w14:textId="77777777" w:rsidR="002F5D5D" w:rsidRDefault="002F5D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F46F" w14:textId="77777777" w:rsidR="00A95061" w:rsidRDefault="00A95061" w:rsidP="0067044A">
      <w:pPr>
        <w:spacing w:after="0" w:line="240" w:lineRule="auto"/>
      </w:pPr>
      <w:r>
        <w:separator/>
      </w:r>
    </w:p>
  </w:footnote>
  <w:footnote w:type="continuationSeparator" w:id="0">
    <w:p w14:paraId="38AAE88E" w14:textId="77777777" w:rsidR="00A95061" w:rsidRDefault="00A95061" w:rsidP="0067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FE87" w14:textId="77777777" w:rsidR="002F5D5D" w:rsidRDefault="002F5D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714182"/>
      <w:docPartObj>
        <w:docPartGallery w:val="Page Numbers (Top of Page)"/>
        <w:docPartUnique/>
      </w:docPartObj>
    </w:sdtPr>
    <w:sdtContent>
      <w:p w14:paraId="4B3E28B4" w14:textId="7A33928F" w:rsidR="00F2590E" w:rsidRDefault="00F259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66FC97" w14:textId="77777777" w:rsidR="00F2590E" w:rsidRDefault="00F259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077E" w14:textId="77777777" w:rsidR="002F5D5D" w:rsidRDefault="002F5D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3DC"/>
    <w:multiLevelType w:val="hybridMultilevel"/>
    <w:tmpl w:val="A17A5C9A"/>
    <w:lvl w:ilvl="0" w:tplc="7D42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57667C"/>
    <w:multiLevelType w:val="hybridMultilevel"/>
    <w:tmpl w:val="CEF64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0AA3"/>
    <w:multiLevelType w:val="hybridMultilevel"/>
    <w:tmpl w:val="DD489DA8"/>
    <w:lvl w:ilvl="0" w:tplc="10EEB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2"/>
  </w:num>
  <w:num w:numId="2" w16cid:durableId="1509979870">
    <w:abstractNumId w:val="4"/>
  </w:num>
  <w:num w:numId="3" w16cid:durableId="629165379">
    <w:abstractNumId w:val="1"/>
  </w:num>
  <w:num w:numId="4" w16cid:durableId="1793479291">
    <w:abstractNumId w:val="3"/>
  </w:num>
  <w:num w:numId="5" w16cid:durableId="3817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06781"/>
    <w:rsid w:val="0001089B"/>
    <w:rsid w:val="0001148C"/>
    <w:rsid w:val="00022F59"/>
    <w:rsid w:val="000277CF"/>
    <w:rsid w:val="0003497C"/>
    <w:rsid w:val="00035B90"/>
    <w:rsid w:val="00036B2C"/>
    <w:rsid w:val="00050B8C"/>
    <w:rsid w:val="00051375"/>
    <w:rsid w:val="000555D7"/>
    <w:rsid w:val="00065349"/>
    <w:rsid w:val="000675F1"/>
    <w:rsid w:val="00073D63"/>
    <w:rsid w:val="000830FA"/>
    <w:rsid w:val="00094AEE"/>
    <w:rsid w:val="00095149"/>
    <w:rsid w:val="000B1C1F"/>
    <w:rsid w:val="000B6410"/>
    <w:rsid w:val="000C47AB"/>
    <w:rsid w:val="000E38BC"/>
    <w:rsid w:val="000E7F21"/>
    <w:rsid w:val="000F7CED"/>
    <w:rsid w:val="00104C13"/>
    <w:rsid w:val="001211CF"/>
    <w:rsid w:val="00125179"/>
    <w:rsid w:val="00130AD2"/>
    <w:rsid w:val="001423A9"/>
    <w:rsid w:val="00143EFC"/>
    <w:rsid w:val="00151A46"/>
    <w:rsid w:val="001525F1"/>
    <w:rsid w:val="00163223"/>
    <w:rsid w:val="00165140"/>
    <w:rsid w:val="00170EAD"/>
    <w:rsid w:val="00172C45"/>
    <w:rsid w:val="001764D4"/>
    <w:rsid w:val="001879AF"/>
    <w:rsid w:val="00190B12"/>
    <w:rsid w:val="00195D35"/>
    <w:rsid w:val="001A6E08"/>
    <w:rsid w:val="001C7612"/>
    <w:rsid w:val="001D02EA"/>
    <w:rsid w:val="001D577D"/>
    <w:rsid w:val="001E2BFC"/>
    <w:rsid w:val="001F24A2"/>
    <w:rsid w:val="001F6D42"/>
    <w:rsid w:val="00206627"/>
    <w:rsid w:val="0021376C"/>
    <w:rsid w:val="0021456D"/>
    <w:rsid w:val="00215FAB"/>
    <w:rsid w:val="00224DF0"/>
    <w:rsid w:val="002443E3"/>
    <w:rsid w:val="00247B91"/>
    <w:rsid w:val="0025780F"/>
    <w:rsid w:val="002675D5"/>
    <w:rsid w:val="00275E9F"/>
    <w:rsid w:val="002805E9"/>
    <w:rsid w:val="00283A6F"/>
    <w:rsid w:val="00295D90"/>
    <w:rsid w:val="002B580E"/>
    <w:rsid w:val="002C2A3E"/>
    <w:rsid w:val="002C38DA"/>
    <w:rsid w:val="002E1A35"/>
    <w:rsid w:val="002E5693"/>
    <w:rsid w:val="002E575F"/>
    <w:rsid w:val="002E6B96"/>
    <w:rsid w:val="002E71F3"/>
    <w:rsid w:val="002F5D5D"/>
    <w:rsid w:val="002F6B61"/>
    <w:rsid w:val="00302AC2"/>
    <w:rsid w:val="00337F14"/>
    <w:rsid w:val="00343580"/>
    <w:rsid w:val="00345A75"/>
    <w:rsid w:val="00352045"/>
    <w:rsid w:val="0037049D"/>
    <w:rsid w:val="003941D4"/>
    <w:rsid w:val="003A423A"/>
    <w:rsid w:val="003A56D3"/>
    <w:rsid w:val="003B44BD"/>
    <w:rsid w:val="003B544D"/>
    <w:rsid w:val="003D4D84"/>
    <w:rsid w:val="003D709B"/>
    <w:rsid w:val="003E088D"/>
    <w:rsid w:val="00400659"/>
    <w:rsid w:val="00404450"/>
    <w:rsid w:val="00404F37"/>
    <w:rsid w:val="00415001"/>
    <w:rsid w:val="00417006"/>
    <w:rsid w:val="00427982"/>
    <w:rsid w:val="004642E9"/>
    <w:rsid w:val="00464E98"/>
    <w:rsid w:val="004661BF"/>
    <w:rsid w:val="00467190"/>
    <w:rsid w:val="004706FB"/>
    <w:rsid w:val="00482379"/>
    <w:rsid w:val="004904B4"/>
    <w:rsid w:val="0049092A"/>
    <w:rsid w:val="004A2D15"/>
    <w:rsid w:val="004A58FD"/>
    <w:rsid w:val="004B4DEC"/>
    <w:rsid w:val="004B4E06"/>
    <w:rsid w:val="004B5140"/>
    <w:rsid w:val="004B787B"/>
    <w:rsid w:val="004E1D33"/>
    <w:rsid w:val="004E7F1E"/>
    <w:rsid w:val="004F2293"/>
    <w:rsid w:val="005027C7"/>
    <w:rsid w:val="005027DE"/>
    <w:rsid w:val="00514C12"/>
    <w:rsid w:val="005152F7"/>
    <w:rsid w:val="00532651"/>
    <w:rsid w:val="00533B99"/>
    <w:rsid w:val="00542AF3"/>
    <w:rsid w:val="005466E8"/>
    <w:rsid w:val="0055476A"/>
    <w:rsid w:val="005572DA"/>
    <w:rsid w:val="0056136C"/>
    <w:rsid w:val="005706FE"/>
    <w:rsid w:val="00571F07"/>
    <w:rsid w:val="00596EC3"/>
    <w:rsid w:val="005A43DD"/>
    <w:rsid w:val="005B0EA7"/>
    <w:rsid w:val="005B3119"/>
    <w:rsid w:val="005B72C5"/>
    <w:rsid w:val="005C058F"/>
    <w:rsid w:val="005D128E"/>
    <w:rsid w:val="005D36F7"/>
    <w:rsid w:val="005D3ED4"/>
    <w:rsid w:val="005D40A2"/>
    <w:rsid w:val="005F0442"/>
    <w:rsid w:val="00605C48"/>
    <w:rsid w:val="00610A55"/>
    <w:rsid w:val="0061110C"/>
    <w:rsid w:val="006178F4"/>
    <w:rsid w:val="00630781"/>
    <w:rsid w:val="00640366"/>
    <w:rsid w:val="006572E1"/>
    <w:rsid w:val="006642F1"/>
    <w:rsid w:val="006679C6"/>
    <w:rsid w:val="0067044A"/>
    <w:rsid w:val="0067774B"/>
    <w:rsid w:val="0068182E"/>
    <w:rsid w:val="00683B90"/>
    <w:rsid w:val="00690A76"/>
    <w:rsid w:val="00690ACC"/>
    <w:rsid w:val="00690D2F"/>
    <w:rsid w:val="00692967"/>
    <w:rsid w:val="006936FF"/>
    <w:rsid w:val="00694742"/>
    <w:rsid w:val="0069727A"/>
    <w:rsid w:val="006A023A"/>
    <w:rsid w:val="006A115B"/>
    <w:rsid w:val="006A16E4"/>
    <w:rsid w:val="006A3B9C"/>
    <w:rsid w:val="006B0423"/>
    <w:rsid w:val="006B0868"/>
    <w:rsid w:val="006B6121"/>
    <w:rsid w:val="006B620D"/>
    <w:rsid w:val="006C15AA"/>
    <w:rsid w:val="006C2CC6"/>
    <w:rsid w:val="006D3632"/>
    <w:rsid w:val="006D63DB"/>
    <w:rsid w:val="00704817"/>
    <w:rsid w:val="0070674E"/>
    <w:rsid w:val="00711213"/>
    <w:rsid w:val="007149B8"/>
    <w:rsid w:val="007162A2"/>
    <w:rsid w:val="0072451B"/>
    <w:rsid w:val="00725A42"/>
    <w:rsid w:val="0073219B"/>
    <w:rsid w:val="0073590D"/>
    <w:rsid w:val="00735F61"/>
    <w:rsid w:val="007430FA"/>
    <w:rsid w:val="00744F4C"/>
    <w:rsid w:val="00752778"/>
    <w:rsid w:val="00754541"/>
    <w:rsid w:val="00776AE8"/>
    <w:rsid w:val="007812CA"/>
    <w:rsid w:val="00783F07"/>
    <w:rsid w:val="00786E71"/>
    <w:rsid w:val="00794932"/>
    <w:rsid w:val="007B37BA"/>
    <w:rsid w:val="007B48EE"/>
    <w:rsid w:val="007B7DE2"/>
    <w:rsid w:val="007C13EE"/>
    <w:rsid w:val="007C671D"/>
    <w:rsid w:val="007D5E0A"/>
    <w:rsid w:val="007D7B8B"/>
    <w:rsid w:val="007E0BF2"/>
    <w:rsid w:val="007E29B0"/>
    <w:rsid w:val="007E3BB9"/>
    <w:rsid w:val="007F7892"/>
    <w:rsid w:val="008056A2"/>
    <w:rsid w:val="008071CF"/>
    <w:rsid w:val="00811294"/>
    <w:rsid w:val="008114B6"/>
    <w:rsid w:val="00822087"/>
    <w:rsid w:val="00840F09"/>
    <w:rsid w:val="00844519"/>
    <w:rsid w:val="0086346E"/>
    <w:rsid w:val="00873AB6"/>
    <w:rsid w:val="00887386"/>
    <w:rsid w:val="008946A6"/>
    <w:rsid w:val="008A3261"/>
    <w:rsid w:val="008D5585"/>
    <w:rsid w:val="008E77AC"/>
    <w:rsid w:val="008F4E38"/>
    <w:rsid w:val="0090465D"/>
    <w:rsid w:val="00913B3E"/>
    <w:rsid w:val="00920258"/>
    <w:rsid w:val="0092554E"/>
    <w:rsid w:val="009272CD"/>
    <w:rsid w:val="00927B2A"/>
    <w:rsid w:val="009405E0"/>
    <w:rsid w:val="00942C64"/>
    <w:rsid w:val="00951E4B"/>
    <w:rsid w:val="00957CDB"/>
    <w:rsid w:val="00961810"/>
    <w:rsid w:val="00970102"/>
    <w:rsid w:val="00977111"/>
    <w:rsid w:val="009817A2"/>
    <w:rsid w:val="00991703"/>
    <w:rsid w:val="009A419F"/>
    <w:rsid w:val="009A5E20"/>
    <w:rsid w:val="009A621D"/>
    <w:rsid w:val="009B5438"/>
    <w:rsid w:val="009C7E96"/>
    <w:rsid w:val="009D3AEE"/>
    <w:rsid w:val="009D53C3"/>
    <w:rsid w:val="009D5B81"/>
    <w:rsid w:val="009E58C9"/>
    <w:rsid w:val="00A02F9A"/>
    <w:rsid w:val="00A044D5"/>
    <w:rsid w:val="00A14591"/>
    <w:rsid w:val="00A246D7"/>
    <w:rsid w:val="00A35E27"/>
    <w:rsid w:val="00A42B17"/>
    <w:rsid w:val="00A52A91"/>
    <w:rsid w:val="00A55B4E"/>
    <w:rsid w:val="00A84F0E"/>
    <w:rsid w:val="00A95061"/>
    <w:rsid w:val="00AA32B7"/>
    <w:rsid w:val="00AB5117"/>
    <w:rsid w:val="00AC7BB2"/>
    <w:rsid w:val="00AD0429"/>
    <w:rsid w:val="00AF6DF6"/>
    <w:rsid w:val="00AF74CB"/>
    <w:rsid w:val="00B013C8"/>
    <w:rsid w:val="00B0581F"/>
    <w:rsid w:val="00B21734"/>
    <w:rsid w:val="00B260E7"/>
    <w:rsid w:val="00B3198C"/>
    <w:rsid w:val="00B57C78"/>
    <w:rsid w:val="00B8210F"/>
    <w:rsid w:val="00B9121F"/>
    <w:rsid w:val="00B92060"/>
    <w:rsid w:val="00B9228C"/>
    <w:rsid w:val="00B949A6"/>
    <w:rsid w:val="00B970D3"/>
    <w:rsid w:val="00B97886"/>
    <w:rsid w:val="00BA1EF9"/>
    <w:rsid w:val="00BB7B50"/>
    <w:rsid w:val="00BC5152"/>
    <w:rsid w:val="00BC6313"/>
    <w:rsid w:val="00BE587E"/>
    <w:rsid w:val="00BE7595"/>
    <w:rsid w:val="00BF06AE"/>
    <w:rsid w:val="00BF126C"/>
    <w:rsid w:val="00C01754"/>
    <w:rsid w:val="00C01EAA"/>
    <w:rsid w:val="00C15DFD"/>
    <w:rsid w:val="00C228DD"/>
    <w:rsid w:val="00C261D8"/>
    <w:rsid w:val="00C41352"/>
    <w:rsid w:val="00C46334"/>
    <w:rsid w:val="00C50310"/>
    <w:rsid w:val="00C761D9"/>
    <w:rsid w:val="00C80995"/>
    <w:rsid w:val="00C830C8"/>
    <w:rsid w:val="00C84AC9"/>
    <w:rsid w:val="00C85494"/>
    <w:rsid w:val="00C87BFE"/>
    <w:rsid w:val="00CA0C06"/>
    <w:rsid w:val="00CA189E"/>
    <w:rsid w:val="00CA26A9"/>
    <w:rsid w:val="00CB2A26"/>
    <w:rsid w:val="00CB3931"/>
    <w:rsid w:val="00CC1DBF"/>
    <w:rsid w:val="00CC7CBE"/>
    <w:rsid w:val="00CD0AB2"/>
    <w:rsid w:val="00CD1079"/>
    <w:rsid w:val="00CD295C"/>
    <w:rsid w:val="00CD3810"/>
    <w:rsid w:val="00CE1B6B"/>
    <w:rsid w:val="00CE3E26"/>
    <w:rsid w:val="00CF0C28"/>
    <w:rsid w:val="00D033D5"/>
    <w:rsid w:val="00D05CC6"/>
    <w:rsid w:val="00D065D9"/>
    <w:rsid w:val="00D30AE7"/>
    <w:rsid w:val="00D329DE"/>
    <w:rsid w:val="00D4254A"/>
    <w:rsid w:val="00D42DA8"/>
    <w:rsid w:val="00D4362B"/>
    <w:rsid w:val="00D467CB"/>
    <w:rsid w:val="00DB70B4"/>
    <w:rsid w:val="00DC6EA1"/>
    <w:rsid w:val="00DE48D3"/>
    <w:rsid w:val="00DF0177"/>
    <w:rsid w:val="00DF1BB7"/>
    <w:rsid w:val="00DF35D2"/>
    <w:rsid w:val="00DF5D45"/>
    <w:rsid w:val="00E00624"/>
    <w:rsid w:val="00E0210E"/>
    <w:rsid w:val="00E07DFF"/>
    <w:rsid w:val="00E21D31"/>
    <w:rsid w:val="00E24D48"/>
    <w:rsid w:val="00E31BCD"/>
    <w:rsid w:val="00E37E67"/>
    <w:rsid w:val="00E419B2"/>
    <w:rsid w:val="00E459EE"/>
    <w:rsid w:val="00E5472D"/>
    <w:rsid w:val="00E564D7"/>
    <w:rsid w:val="00EA0A3D"/>
    <w:rsid w:val="00EA1D71"/>
    <w:rsid w:val="00EA484E"/>
    <w:rsid w:val="00EA6E22"/>
    <w:rsid w:val="00EB16AC"/>
    <w:rsid w:val="00EB246F"/>
    <w:rsid w:val="00EC2C47"/>
    <w:rsid w:val="00EC6509"/>
    <w:rsid w:val="00EC72A4"/>
    <w:rsid w:val="00ED6FC4"/>
    <w:rsid w:val="00ED798B"/>
    <w:rsid w:val="00EF0A91"/>
    <w:rsid w:val="00EF2BA5"/>
    <w:rsid w:val="00F01326"/>
    <w:rsid w:val="00F022C8"/>
    <w:rsid w:val="00F0619A"/>
    <w:rsid w:val="00F06DCD"/>
    <w:rsid w:val="00F141CC"/>
    <w:rsid w:val="00F1500A"/>
    <w:rsid w:val="00F25415"/>
    <w:rsid w:val="00F2590E"/>
    <w:rsid w:val="00F349B6"/>
    <w:rsid w:val="00F4329F"/>
    <w:rsid w:val="00F43B67"/>
    <w:rsid w:val="00F4669F"/>
    <w:rsid w:val="00F66A8E"/>
    <w:rsid w:val="00F82660"/>
    <w:rsid w:val="00F94D8C"/>
    <w:rsid w:val="00FA5BEA"/>
    <w:rsid w:val="00FB65E5"/>
    <w:rsid w:val="00FC584B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  <w:style w:type="paragraph" w:styleId="a9">
    <w:name w:val="Normal (Web)"/>
    <w:basedOn w:val="a"/>
    <w:uiPriority w:val="99"/>
    <w:unhideWhenUsed/>
    <w:rsid w:val="00FB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2340">
              <w:marLeft w:val="225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0132">
                  <w:marLeft w:val="0"/>
                  <w:marRight w:val="0"/>
                  <w:marTop w:val="3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DEDEDE"/>
                        <w:bottom w:val="none" w:sz="0" w:space="0" w:color="auto"/>
                        <w:right w:val="none" w:sz="0" w:space="0" w:color="auto"/>
                      </w:divBdr>
                    </w:div>
                    <w:div w:id="139454392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4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2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13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994214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138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7993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02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205</cp:revision>
  <cp:lastPrinted>2023-11-20T09:05:00Z</cp:lastPrinted>
  <dcterms:created xsi:type="dcterms:W3CDTF">2023-11-03T11:31:00Z</dcterms:created>
  <dcterms:modified xsi:type="dcterms:W3CDTF">2023-11-22T08:14:00Z</dcterms:modified>
</cp:coreProperties>
</file>