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CD63" w14:textId="77777777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170F65" wp14:editId="70B66B1B">
            <wp:extent cx="504825" cy="593912"/>
            <wp:effectExtent l="0" t="0" r="0" b="0"/>
            <wp:docPr id="1" name="Рисунок 1" descr="Снимок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1" cy="60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4009" w14:textId="77777777" w:rsidR="00C50310" w:rsidRPr="00E07DFF" w:rsidRDefault="00C50310" w:rsidP="00E07D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14:paraId="380B506B" w14:textId="77777777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DFF">
        <w:rPr>
          <w:rFonts w:ascii="Times New Roman" w:hAnsi="Times New Roman" w:cs="Times New Roman"/>
          <w:b/>
        </w:rPr>
        <w:t>МЕСТНАЯ АДМИНИСТРАЦИЯ</w:t>
      </w:r>
    </w:p>
    <w:p w14:paraId="2518E6B9" w14:textId="77777777" w:rsidR="00E07DFF" w:rsidRDefault="00E07DFF" w:rsidP="00E07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58167B" w14:textId="745094E7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DFF">
        <w:rPr>
          <w:rFonts w:ascii="Times New Roman" w:hAnsi="Times New Roman" w:cs="Times New Roman"/>
          <w:b/>
        </w:rPr>
        <w:t>ПРОТОКОЛ</w:t>
      </w:r>
      <w:r w:rsidR="005D3ED4">
        <w:rPr>
          <w:rFonts w:ascii="Times New Roman" w:hAnsi="Times New Roman" w:cs="Times New Roman"/>
          <w:b/>
        </w:rPr>
        <w:t xml:space="preserve"> №</w:t>
      </w:r>
      <w:r w:rsidR="00361400">
        <w:rPr>
          <w:rFonts w:ascii="Times New Roman" w:hAnsi="Times New Roman" w:cs="Times New Roman"/>
          <w:b/>
        </w:rPr>
        <w:t>6</w:t>
      </w:r>
    </w:p>
    <w:p w14:paraId="5D9A9787" w14:textId="77777777" w:rsidR="00A246D7" w:rsidRDefault="00E07DFF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50310" w:rsidRPr="00E07DFF">
        <w:rPr>
          <w:rFonts w:ascii="Times New Roman" w:hAnsi="Times New Roman" w:cs="Times New Roman"/>
        </w:rPr>
        <w:t>аседания комиссии по</w:t>
      </w:r>
      <w:r w:rsidR="00A246D7">
        <w:rPr>
          <w:rFonts w:ascii="Times New Roman" w:hAnsi="Times New Roman" w:cs="Times New Roman"/>
        </w:rPr>
        <w:t xml:space="preserve"> противодействию коррупции </w:t>
      </w:r>
    </w:p>
    <w:p w14:paraId="19634D45" w14:textId="4BB0EDAB" w:rsidR="00C50310" w:rsidRDefault="00A246D7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Местной администрации МО Сосновая Поляна</w:t>
      </w:r>
    </w:p>
    <w:p w14:paraId="119808B7" w14:textId="77777777" w:rsidR="00E07DFF" w:rsidRPr="00E07DFF" w:rsidRDefault="00E07DFF" w:rsidP="00E07DF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DB4B7D" w:rsidRPr="00DB4B7D" w14:paraId="00BE391C" w14:textId="77777777" w:rsidTr="00CA0C06">
        <w:tc>
          <w:tcPr>
            <w:tcW w:w="4672" w:type="dxa"/>
          </w:tcPr>
          <w:p w14:paraId="1093143F" w14:textId="77777777" w:rsidR="00C50310" w:rsidRPr="00E07DFF" w:rsidRDefault="00C50310" w:rsidP="00E07DFF">
            <w:pPr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г. Санкт-Петербург</w:t>
            </w:r>
          </w:p>
          <w:p w14:paraId="757C7E77" w14:textId="77777777" w:rsidR="00C50310" w:rsidRPr="00E07DFF" w:rsidRDefault="00C50310" w:rsidP="00E07DFF">
            <w:pPr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ул. Пограничника Гарькавого, д.22/3</w:t>
            </w:r>
          </w:p>
        </w:tc>
        <w:tc>
          <w:tcPr>
            <w:tcW w:w="5388" w:type="dxa"/>
          </w:tcPr>
          <w:p w14:paraId="440C834E" w14:textId="15879DFC" w:rsidR="00C50310" w:rsidRPr="00DB4B7D" w:rsidRDefault="00382EA4" w:rsidP="00E07DFF">
            <w:pPr>
              <w:jc w:val="right"/>
              <w:rPr>
                <w:rFonts w:ascii="Times New Roman" w:hAnsi="Times New Roman" w:cs="Times New Roman"/>
              </w:rPr>
            </w:pPr>
            <w:r w:rsidRPr="00DB4B7D">
              <w:rPr>
                <w:rFonts w:ascii="Times New Roman" w:hAnsi="Times New Roman" w:cs="Times New Roman"/>
              </w:rPr>
              <w:t>22</w:t>
            </w:r>
            <w:r w:rsidR="00CA0C06" w:rsidRPr="00DB4B7D">
              <w:rPr>
                <w:rFonts w:ascii="Times New Roman" w:hAnsi="Times New Roman" w:cs="Times New Roman"/>
              </w:rPr>
              <w:t>.</w:t>
            </w:r>
            <w:r w:rsidR="00D73BB2" w:rsidRPr="00DB4B7D">
              <w:rPr>
                <w:rFonts w:ascii="Times New Roman" w:hAnsi="Times New Roman" w:cs="Times New Roman"/>
              </w:rPr>
              <w:t>12</w:t>
            </w:r>
            <w:r w:rsidR="00CA0C06" w:rsidRPr="00DB4B7D">
              <w:rPr>
                <w:rFonts w:ascii="Times New Roman" w:hAnsi="Times New Roman" w:cs="Times New Roman"/>
              </w:rPr>
              <w:t>.2023</w:t>
            </w:r>
          </w:p>
          <w:p w14:paraId="2F162CB7" w14:textId="77777777" w:rsidR="00C50310" w:rsidRPr="00DB4B7D" w:rsidRDefault="00C50310" w:rsidP="00E07DFF">
            <w:pPr>
              <w:jc w:val="right"/>
              <w:rPr>
                <w:rFonts w:ascii="Times New Roman" w:hAnsi="Times New Roman" w:cs="Times New Roman"/>
              </w:rPr>
            </w:pPr>
            <w:r w:rsidRPr="00DB4B7D">
              <w:rPr>
                <w:rFonts w:ascii="Times New Roman" w:hAnsi="Times New Roman" w:cs="Times New Roman"/>
              </w:rPr>
              <w:t>12.00</w:t>
            </w:r>
          </w:p>
        </w:tc>
      </w:tr>
    </w:tbl>
    <w:p w14:paraId="1CA1855F" w14:textId="77777777" w:rsidR="00C50310" w:rsidRPr="00E07DFF" w:rsidRDefault="00C50310" w:rsidP="00E07D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648B4" w14:textId="77777777" w:rsidR="00C50310" w:rsidRPr="00E07DFF" w:rsidRDefault="00C50310" w:rsidP="00CA0C0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Присутствовали:</w:t>
      </w:r>
    </w:p>
    <w:tbl>
      <w:tblPr>
        <w:tblStyle w:val="a4"/>
        <w:tblW w:w="977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07"/>
      </w:tblGrid>
      <w:tr w:rsidR="00C50310" w:rsidRPr="00E07DFF" w14:paraId="020A3B74" w14:textId="77777777" w:rsidTr="006936FF">
        <w:trPr>
          <w:trHeight w:val="366"/>
        </w:trPr>
        <w:tc>
          <w:tcPr>
            <w:tcW w:w="3969" w:type="dxa"/>
            <w:vAlign w:val="center"/>
          </w:tcPr>
          <w:p w14:paraId="69A019C3" w14:textId="77777777" w:rsidR="00C50310" w:rsidRPr="007C671D" w:rsidRDefault="00C50310" w:rsidP="007C671D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5807" w:type="dxa"/>
            <w:vAlign w:val="center"/>
          </w:tcPr>
          <w:p w14:paraId="3E093385" w14:textId="77777777" w:rsidR="00C50310" w:rsidRPr="00E07DFF" w:rsidRDefault="00C50310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Глава Ме</w:t>
            </w:r>
            <w:r w:rsidR="007430FA" w:rsidRPr="00E07DFF">
              <w:rPr>
                <w:rFonts w:ascii="Times New Roman" w:hAnsi="Times New Roman" w:cs="Times New Roman"/>
              </w:rPr>
              <w:t>стной администрации Бабаев М.З.</w:t>
            </w:r>
          </w:p>
        </w:tc>
      </w:tr>
      <w:tr w:rsidR="00C50310" w:rsidRPr="00E07DFF" w14:paraId="04FDA332" w14:textId="77777777" w:rsidTr="006936FF">
        <w:tc>
          <w:tcPr>
            <w:tcW w:w="3969" w:type="dxa"/>
            <w:vMerge w:val="restart"/>
            <w:vAlign w:val="center"/>
          </w:tcPr>
          <w:p w14:paraId="5DCD3C9B" w14:textId="77777777" w:rsidR="00C50310" w:rsidRPr="00E07DFF" w:rsidRDefault="00C50310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Члены комиссии:</w:t>
            </w:r>
          </w:p>
          <w:p w14:paraId="259ADD14" w14:textId="77777777" w:rsidR="00C50310" w:rsidRPr="00E07DFF" w:rsidRDefault="00C50310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vAlign w:val="center"/>
          </w:tcPr>
          <w:p w14:paraId="412008C7" w14:textId="2020167B" w:rsidR="00C50310" w:rsidRPr="00E07DFF" w:rsidRDefault="00A246D7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Местной администрации Мурова С.В.</w:t>
            </w:r>
          </w:p>
        </w:tc>
      </w:tr>
      <w:tr w:rsidR="00C50310" w:rsidRPr="00E07DFF" w14:paraId="51CCA905" w14:textId="77777777" w:rsidTr="006936FF">
        <w:tc>
          <w:tcPr>
            <w:tcW w:w="3969" w:type="dxa"/>
            <w:vMerge/>
            <w:vAlign w:val="center"/>
          </w:tcPr>
          <w:p w14:paraId="116A7408" w14:textId="77777777" w:rsidR="00C50310" w:rsidRPr="00E07DFF" w:rsidRDefault="00C50310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vAlign w:val="center"/>
          </w:tcPr>
          <w:p w14:paraId="3BF21998" w14:textId="3742988F" w:rsidR="00C50310" w:rsidRPr="00E07DFF" w:rsidRDefault="00A246D7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опеки и попечительства Никифорова М.Г.</w:t>
            </w:r>
          </w:p>
        </w:tc>
      </w:tr>
      <w:tr w:rsidR="00C50310" w:rsidRPr="00E07DFF" w14:paraId="61E6FE9C" w14:textId="77777777" w:rsidTr="006936FF">
        <w:tc>
          <w:tcPr>
            <w:tcW w:w="3969" w:type="dxa"/>
            <w:vMerge/>
            <w:vAlign w:val="center"/>
          </w:tcPr>
          <w:p w14:paraId="337D05A0" w14:textId="77777777" w:rsidR="00C50310" w:rsidRPr="00E07DFF" w:rsidRDefault="00C50310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vAlign w:val="center"/>
          </w:tcPr>
          <w:p w14:paraId="5E4D98AD" w14:textId="16EFDFB8" w:rsidR="00C50310" w:rsidRPr="00E07DFF" w:rsidRDefault="001D577D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</w:t>
            </w:r>
            <w:r w:rsidR="00C50310" w:rsidRPr="00E07DFF">
              <w:rPr>
                <w:rFonts w:ascii="Times New Roman" w:hAnsi="Times New Roman" w:cs="Times New Roman"/>
              </w:rPr>
              <w:t>лавный специалист-</w:t>
            </w:r>
            <w:r w:rsidR="00A246D7">
              <w:rPr>
                <w:rFonts w:ascii="Times New Roman" w:hAnsi="Times New Roman" w:cs="Times New Roman"/>
              </w:rPr>
              <w:t>юрисконсульт</w:t>
            </w:r>
            <w:r w:rsidR="007430FA" w:rsidRPr="00E07DFF">
              <w:rPr>
                <w:rFonts w:ascii="Times New Roman" w:hAnsi="Times New Roman" w:cs="Times New Roman"/>
              </w:rPr>
              <w:t xml:space="preserve"> общего отдела М</w:t>
            </w:r>
            <w:r w:rsidR="00A246D7">
              <w:rPr>
                <w:rFonts w:ascii="Times New Roman" w:hAnsi="Times New Roman" w:cs="Times New Roman"/>
              </w:rPr>
              <w:t>анякина А.О.</w:t>
            </w:r>
          </w:p>
        </w:tc>
      </w:tr>
      <w:tr w:rsidR="00C50310" w:rsidRPr="00E07DFF" w14:paraId="00AC2748" w14:textId="77777777" w:rsidTr="006936FF">
        <w:trPr>
          <w:trHeight w:val="395"/>
        </w:trPr>
        <w:tc>
          <w:tcPr>
            <w:tcW w:w="3969" w:type="dxa"/>
            <w:vAlign w:val="center"/>
          </w:tcPr>
          <w:p w14:paraId="25C23505" w14:textId="77777777" w:rsidR="00C50310" w:rsidRPr="007C671D" w:rsidRDefault="00C50310" w:rsidP="007C671D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5807" w:type="dxa"/>
            <w:vAlign w:val="center"/>
          </w:tcPr>
          <w:p w14:paraId="2678BB0A" w14:textId="2927C0CD" w:rsidR="00C50310" w:rsidRPr="00E07DFF" w:rsidRDefault="001D577D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</w:t>
            </w:r>
            <w:r w:rsidR="00C50310" w:rsidRPr="00E07DFF">
              <w:rPr>
                <w:rFonts w:ascii="Times New Roman" w:hAnsi="Times New Roman" w:cs="Times New Roman"/>
              </w:rPr>
              <w:t>лавный специалист</w:t>
            </w:r>
            <w:r w:rsidR="00A246D7">
              <w:rPr>
                <w:rFonts w:ascii="Times New Roman" w:hAnsi="Times New Roman" w:cs="Times New Roman"/>
              </w:rPr>
              <w:t xml:space="preserve">-юрисконсульт отдела закупок </w:t>
            </w:r>
            <w:r w:rsidR="0056136C">
              <w:rPr>
                <w:rFonts w:ascii="Times New Roman" w:hAnsi="Times New Roman" w:cs="Times New Roman"/>
              </w:rPr>
              <w:br/>
            </w:r>
            <w:r w:rsidR="00A246D7">
              <w:rPr>
                <w:rFonts w:ascii="Times New Roman" w:hAnsi="Times New Roman" w:cs="Times New Roman"/>
              </w:rPr>
              <w:t>и юридического сопровождения Абрамчук Д.А.</w:t>
            </w:r>
            <w:r w:rsidR="00C50310" w:rsidRPr="00E07DFF">
              <w:rPr>
                <w:rFonts w:ascii="Times New Roman" w:hAnsi="Times New Roman" w:cs="Times New Roman"/>
              </w:rPr>
              <w:t>.</w:t>
            </w:r>
          </w:p>
        </w:tc>
      </w:tr>
    </w:tbl>
    <w:p w14:paraId="676BB4EB" w14:textId="77777777" w:rsidR="00C50310" w:rsidRDefault="00C50310" w:rsidP="00E07D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DBB73C3" w14:textId="77777777" w:rsidR="006936FF" w:rsidRPr="00E07DFF" w:rsidRDefault="006936FF" w:rsidP="00E07D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A088B51" w14:textId="77777777" w:rsidR="00C50310" w:rsidRPr="00E07DFF" w:rsidRDefault="00EA1D71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ПОВЕСТКА ДНЯ:</w:t>
      </w:r>
    </w:p>
    <w:p w14:paraId="2B27443C" w14:textId="0601C181" w:rsidR="00CA0C06" w:rsidRPr="0086346E" w:rsidRDefault="0086346E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346E">
        <w:rPr>
          <w:rFonts w:ascii="Times New Roman" w:hAnsi="Times New Roman" w:cs="Times New Roman"/>
        </w:rPr>
        <w:t>Рассмотрение в соответствии с п. 1.</w:t>
      </w:r>
      <w:r w:rsidR="006936FF">
        <w:rPr>
          <w:rFonts w:ascii="Times New Roman" w:hAnsi="Times New Roman" w:cs="Times New Roman"/>
        </w:rPr>
        <w:t>1</w:t>
      </w:r>
      <w:r w:rsidRPr="0086346E">
        <w:rPr>
          <w:rFonts w:ascii="Times New Roman" w:hAnsi="Times New Roman" w:cs="Times New Roman"/>
        </w:rPr>
        <w:t xml:space="preserve"> Плана мероприятий по противодействию коррупции в </w:t>
      </w:r>
      <w:r w:rsidR="006936FF">
        <w:rPr>
          <w:rFonts w:ascii="Times New Roman" w:hAnsi="Times New Roman" w:cs="Times New Roman"/>
        </w:rPr>
        <w:t xml:space="preserve">Местной администрации внутригородского муниципального образования города федерального значения </w:t>
      </w:r>
      <w:r w:rsidR="006936FF">
        <w:rPr>
          <w:rFonts w:ascii="Times New Roman" w:hAnsi="Times New Roman" w:cs="Times New Roman"/>
        </w:rPr>
        <w:br/>
        <w:t>Санкт-Петербурга муниципальный округ Сосновая Поляна (далее – Местная администрация)</w:t>
      </w:r>
      <w:r w:rsidRPr="0086346E">
        <w:rPr>
          <w:rFonts w:ascii="Times New Roman" w:hAnsi="Times New Roman" w:cs="Times New Roman"/>
        </w:rPr>
        <w:t xml:space="preserve">, утвержденного постановлением </w:t>
      </w:r>
      <w:r w:rsidR="006936FF">
        <w:rPr>
          <w:rFonts w:ascii="Times New Roman" w:hAnsi="Times New Roman" w:cs="Times New Roman"/>
        </w:rPr>
        <w:t>главы Местной администрации от 07.06</w:t>
      </w:r>
      <w:r w:rsidRPr="0086346E">
        <w:rPr>
          <w:rFonts w:ascii="Times New Roman" w:hAnsi="Times New Roman" w:cs="Times New Roman"/>
        </w:rPr>
        <w:t>.</w:t>
      </w:r>
      <w:r w:rsidR="006936FF">
        <w:rPr>
          <w:rFonts w:ascii="Times New Roman" w:hAnsi="Times New Roman" w:cs="Times New Roman"/>
        </w:rPr>
        <w:t>2023</w:t>
      </w:r>
      <w:r w:rsidRPr="0086346E">
        <w:rPr>
          <w:rFonts w:ascii="Times New Roman" w:hAnsi="Times New Roman" w:cs="Times New Roman"/>
        </w:rPr>
        <w:t xml:space="preserve"> № 1</w:t>
      </w:r>
      <w:r w:rsidR="006936FF">
        <w:rPr>
          <w:rFonts w:ascii="Times New Roman" w:hAnsi="Times New Roman" w:cs="Times New Roman"/>
        </w:rPr>
        <w:t>-13</w:t>
      </w:r>
      <w:r w:rsidRPr="0086346E">
        <w:rPr>
          <w:rFonts w:ascii="Times New Roman" w:hAnsi="Times New Roman" w:cs="Times New Roman"/>
        </w:rPr>
        <w:t xml:space="preserve">, вопросов </w:t>
      </w:r>
      <w:r w:rsidR="006936FF">
        <w:rPr>
          <w:rFonts w:ascii="Times New Roman" w:hAnsi="Times New Roman" w:cs="Times New Roman"/>
        </w:rPr>
        <w:br/>
      </w:r>
      <w:r w:rsidRPr="0086346E">
        <w:rPr>
          <w:rFonts w:ascii="Times New Roman" w:hAnsi="Times New Roman" w:cs="Times New Roman"/>
        </w:rPr>
        <w:t xml:space="preserve">о реализации антикоррупционной политики в </w:t>
      </w:r>
      <w:r w:rsidR="006936FF">
        <w:rPr>
          <w:rFonts w:ascii="Times New Roman" w:hAnsi="Times New Roman" w:cs="Times New Roman"/>
        </w:rPr>
        <w:t xml:space="preserve">Местной администрации за </w:t>
      </w:r>
      <w:r w:rsidR="003F36A8">
        <w:rPr>
          <w:rFonts w:ascii="Times New Roman" w:hAnsi="Times New Roman" w:cs="Times New Roman"/>
        </w:rPr>
        <w:t>2023 год</w:t>
      </w:r>
      <w:r w:rsidR="006936FF">
        <w:rPr>
          <w:rFonts w:ascii="Times New Roman" w:hAnsi="Times New Roman" w:cs="Times New Roman"/>
        </w:rPr>
        <w:t>.</w:t>
      </w:r>
    </w:p>
    <w:p w14:paraId="1C716ABF" w14:textId="77777777" w:rsidR="00EA1D71" w:rsidRPr="00E07DFF" w:rsidRDefault="00EA1D71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СЛУШАЛИ:</w:t>
      </w:r>
    </w:p>
    <w:p w14:paraId="3DF48303" w14:textId="6852DEFB" w:rsidR="003058C8" w:rsidRDefault="006936FF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Манякина А.О.</w:t>
      </w:r>
      <w:r w:rsidR="00EA1D71" w:rsidRPr="00E07DFF">
        <w:rPr>
          <w:rFonts w:ascii="Times New Roman" w:hAnsi="Times New Roman" w:cs="Times New Roman"/>
        </w:rPr>
        <w:t xml:space="preserve"> </w:t>
      </w:r>
      <w:r w:rsidR="00EA1D71" w:rsidRPr="00612AB7">
        <w:rPr>
          <w:rFonts w:ascii="Times New Roman" w:hAnsi="Times New Roman" w:cs="Times New Roman"/>
        </w:rPr>
        <w:t xml:space="preserve">– </w:t>
      </w:r>
      <w:r w:rsidR="00BA7472" w:rsidRPr="00612AB7">
        <w:rPr>
          <w:rFonts w:ascii="Times New Roman" w:hAnsi="Times New Roman" w:cs="Times New Roman"/>
        </w:rPr>
        <w:t xml:space="preserve"> </w:t>
      </w:r>
      <w:r w:rsidR="00107DAC" w:rsidRPr="00612AB7">
        <w:rPr>
          <w:rFonts w:ascii="Times New Roman" w:hAnsi="Times New Roman" w:cs="Times New Roman"/>
        </w:rPr>
        <w:t xml:space="preserve">В связи с организационно-штатными изменениями </w:t>
      </w:r>
      <w:r w:rsidR="00803725" w:rsidRPr="00612AB7">
        <w:rPr>
          <w:rFonts w:ascii="Times New Roman" w:hAnsi="Times New Roman" w:cs="Times New Roman"/>
        </w:rPr>
        <w:t xml:space="preserve">в </w:t>
      </w:r>
      <w:r w:rsidRPr="00612AB7">
        <w:rPr>
          <w:rFonts w:ascii="Times New Roman" w:hAnsi="Times New Roman" w:cs="Times New Roman"/>
        </w:rPr>
        <w:t xml:space="preserve">Местной администрации </w:t>
      </w:r>
      <w:r w:rsidR="0022197B" w:rsidRPr="00612AB7">
        <w:rPr>
          <w:rFonts w:ascii="Times New Roman" w:hAnsi="Times New Roman" w:cs="Times New Roman"/>
        </w:rPr>
        <w:t>определен перечень должностей муниципальной службы в Местной администрации</w:t>
      </w:r>
      <w:r w:rsidR="00FE3EF3" w:rsidRPr="00612AB7">
        <w:rPr>
          <w:rFonts w:ascii="Times New Roman" w:hAnsi="Times New Roman" w:cs="Times New Roman"/>
        </w:rPr>
        <w:t>,</w:t>
      </w:r>
      <w:r w:rsidR="0022197B" w:rsidRPr="00612AB7">
        <w:rPr>
          <w:rFonts w:ascii="Times New Roman" w:hAnsi="Times New Roman" w:cs="Times New Roman"/>
        </w:rPr>
        <w:t xml:space="preserve"> </w:t>
      </w:r>
      <w:r w:rsidR="00A40606" w:rsidRPr="00612AB7">
        <w:rPr>
          <w:rFonts w:ascii="Times New Roman" w:hAnsi="Times New Roman" w:cs="Times New Roman"/>
        </w:rPr>
        <w:t xml:space="preserve">утвержденный </w:t>
      </w:r>
      <w:r w:rsidR="00F237C4" w:rsidRPr="00612AB7">
        <w:rPr>
          <w:rFonts w:ascii="Times New Roman" w:hAnsi="Times New Roman" w:cs="Times New Roman"/>
        </w:rPr>
        <w:t>Постановление</w:t>
      </w:r>
      <w:r w:rsidR="00C456FB" w:rsidRPr="00612AB7">
        <w:rPr>
          <w:rFonts w:ascii="Times New Roman" w:hAnsi="Times New Roman" w:cs="Times New Roman"/>
        </w:rPr>
        <w:t>м</w:t>
      </w:r>
      <w:r w:rsidR="00F237C4" w:rsidRPr="00612AB7">
        <w:rPr>
          <w:rFonts w:ascii="Times New Roman" w:hAnsi="Times New Roman" w:cs="Times New Roman"/>
        </w:rPr>
        <w:t xml:space="preserve"> Местной администрации от</w:t>
      </w:r>
      <w:r w:rsidR="00F237C4">
        <w:rPr>
          <w:rFonts w:ascii="Times New Roman" w:hAnsi="Times New Roman" w:cs="Times New Roman"/>
        </w:rPr>
        <w:t xml:space="preserve"> </w:t>
      </w:r>
      <w:r w:rsidR="003A3800">
        <w:rPr>
          <w:rFonts w:ascii="Times New Roman" w:hAnsi="Times New Roman" w:cs="Times New Roman"/>
        </w:rPr>
        <w:t>04.04.2023 № 1-9</w:t>
      </w:r>
      <w:r w:rsidR="003A1737">
        <w:rPr>
          <w:rFonts w:ascii="Times New Roman" w:hAnsi="Times New Roman" w:cs="Times New Roman"/>
        </w:rPr>
        <w:t xml:space="preserve"> «Об</w:t>
      </w:r>
      <w:r w:rsidR="003A3800">
        <w:rPr>
          <w:rFonts w:ascii="Times New Roman" w:hAnsi="Times New Roman" w:cs="Times New Roman"/>
        </w:rPr>
        <w:t xml:space="preserve"> </w:t>
      </w:r>
      <w:r w:rsidR="00A965BC">
        <w:rPr>
          <w:rFonts w:ascii="Times New Roman" w:hAnsi="Times New Roman" w:cs="Times New Roman"/>
        </w:rPr>
        <w:t>утвержден</w:t>
      </w:r>
      <w:r w:rsidR="003A1737">
        <w:rPr>
          <w:rFonts w:ascii="Times New Roman" w:hAnsi="Times New Roman" w:cs="Times New Roman"/>
        </w:rPr>
        <w:t>ии</w:t>
      </w:r>
      <w:r w:rsidR="00A965BC">
        <w:rPr>
          <w:rFonts w:ascii="Times New Roman" w:hAnsi="Times New Roman" w:cs="Times New Roman"/>
        </w:rPr>
        <w:t xml:space="preserve"> перечн</w:t>
      </w:r>
      <w:r w:rsidR="003A1737">
        <w:rPr>
          <w:rFonts w:ascii="Times New Roman" w:hAnsi="Times New Roman" w:cs="Times New Roman"/>
        </w:rPr>
        <w:t>я</w:t>
      </w:r>
      <w:r w:rsidR="00A965BC">
        <w:rPr>
          <w:rFonts w:ascii="Times New Roman" w:hAnsi="Times New Roman" w:cs="Times New Roman"/>
        </w:rPr>
        <w:t xml:space="preserve"> </w:t>
      </w:r>
      <w:r w:rsidR="009B5BB3">
        <w:rPr>
          <w:rFonts w:ascii="Times New Roman" w:hAnsi="Times New Roman" w:cs="Times New Roman"/>
        </w:rPr>
        <w:t>должностей муниципальной службы, подающих сведения о доходах</w:t>
      </w:r>
      <w:r w:rsidR="00C456FB">
        <w:rPr>
          <w:rFonts w:ascii="Times New Roman" w:hAnsi="Times New Roman" w:cs="Times New Roman"/>
        </w:rPr>
        <w:t>»</w:t>
      </w:r>
      <w:r w:rsidR="00FE3EF3">
        <w:rPr>
          <w:rFonts w:ascii="Times New Roman" w:hAnsi="Times New Roman" w:cs="Times New Roman"/>
        </w:rPr>
        <w:t xml:space="preserve">. Все муниципальные служащие Местной администрации </w:t>
      </w:r>
      <w:r w:rsidR="008B5F98">
        <w:rPr>
          <w:rFonts w:ascii="Times New Roman" w:hAnsi="Times New Roman" w:cs="Times New Roman"/>
        </w:rPr>
        <w:t>представили сведения о своих</w:t>
      </w:r>
      <w:r w:rsidR="005B0A54">
        <w:rPr>
          <w:rFonts w:ascii="Times New Roman" w:hAnsi="Times New Roman" w:cs="Times New Roman"/>
        </w:rPr>
        <w:t xml:space="preserve"> </w:t>
      </w:r>
      <w:r w:rsidR="00E649B6" w:rsidRPr="00E649B6">
        <w:rPr>
          <w:rFonts w:ascii="Times New Roman" w:hAnsi="Times New Roman" w:cs="Times New Roman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  <w:r w:rsidR="00FD2B59">
        <w:rPr>
          <w:rFonts w:ascii="Times New Roman" w:hAnsi="Times New Roman" w:cs="Times New Roman"/>
        </w:rPr>
        <w:t xml:space="preserve"> за период с 1 января </w:t>
      </w:r>
      <w:r w:rsidR="003058C8">
        <w:rPr>
          <w:rFonts w:ascii="Times New Roman" w:hAnsi="Times New Roman" w:cs="Times New Roman"/>
        </w:rPr>
        <w:br/>
      </w:r>
      <w:r w:rsidR="00FD2B59">
        <w:rPr>
          <w:rFonts w:ascii="Times New Roman" w:hAnsi="Times New Roman" w:cs="Times New Roman"/>
        </w:rPr>
        <w:t>по 31 декабря 2022 года</w:t>
      </w:r>
      <w:r w:rsidR="005C5D60">
        <w:rPr>
          <w:rFonts w:ascii="Times New Roman" w:hAnsi="Times New Roman" w:cs="Times New Roman"/>
        </w:rPr>
        <w:t>.</w:t>
      </w:r>
      <w:r w:rsidR="00612AB7">
        <w:rPr>
          <w:rFonts w:ascii="Times New Roman" w:hAnsi="Times New Roman" w:cs="Times New Roman"/>
        </w:rPr>
        <w:t xml:space="preserve"> </w:t>
      </w:r>
    </w:p>
    <w:p w14:paraId="4B642643" w14:textId="4E413BAB" w:rsidR="004642E9" w:rsidRDefault="00612AB7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2AB7">
        <w:rPr>
          <w:rFonts w:ascii="Times New Roman" w:hAnsi="Times New Roman" w:cs="Times New Roman"/>
        </w:rPr>
        <w:t xml:space="preserve">В соответствии с Указом Президента РФ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размещение </w:t>
      </w:r>
      <w:r w:rsidR="00DE4585">
        <w:rPr>
          <w:rFonts w:ascii="Times New Roman" w:hAnsi="Times New Roman" w:cs="Times New Roman"/>
        </w:rPr>
        <w:br/>
      </w:r>
      <w:r w:rsidRPr="00612AB7">
        <w:rPr>
          <w:rFonts w:ascii="Times New Roman" w:hAnsi="Times New Roman" w:cs="Times New Roman"/>
        </w:rPr>
        <w:t xml:space="preserve">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 w:history="1">
        <w:r w:rsidRPr="00612AB7">
          <w:rPr>
            <w:rFonts w:ascii="Times New Roman" w:hAnsi="Times New Roman" w:cs="Times New Roman"/>
          </w:rPr>
          <w:t>законом</w:t>
        </w:r>
      </w:hyperlink>
      <w:r w:rsidRPr="00612AB7">
        <w:rPr>
          <w:rFonts w:ascii="Times New Roman" w:hAnsi="Times New Roman" w:cs="Times New Roman"/>
        </w:rPr>
        <w:t xml:space="preserve"> от 25 декабря 2008 г. N 273-ФЗ "О противодействии коррупции" </w:t>
      </w:r>
      <w:r w:rsidR="003058C8">
        <w:rPr>
          <w:rFonts w:ascii="Times New Roman" w:hAnsi="Times New Roman" w:cs="Times New Roman"/>
        </w:rPr>
        <w:br/>
      </w:r>
      <w:r w:rsidRPr="00612AB7">
        <w:rPr>
          <w:rFonts w:ascii="Times New Roman" w:hAnsi="Times New Roman" w:cs="Times New Roman"/>
        </w:rPr>
        <w:t>и другими федеральными законами, и предоставление таких сведений общероссийским средствам массовой информации для опубликования не осуществляются</w:t>
      </w:r>
      <w:r>
        <w:rPr>
          <w:rFonts w:ascii="Times New Roman" w:hAnsi="Times New Roman" w:cs="Times New Roman"/>
        </w:rPr>
        <w:t>.</w:t>
      </w:r>
    </w:p>
    <w:p w14:paraId="48661575" w14:textId="66B2230A" w:rsidR="00DE4585" w:rsidRDefault="00EE6B64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одного муниципального служащего </w:t>
      </w:r>
      <w:r w:rsidR="00BE1E9B">
        <w:rPr>
          <w:rFonts w:ascii="Times New Roman" w:hAnsi="Times New Roman" w:cs="Times New Roman"/>
        </w:rPr>
        <w:t xml:space="preserve">Местной администрации поступило уведомление </w:t>
      </w:r>
      <w:r w:rsidR="00F57C63">
        <w:rPr>
          <w:rFonts w:ascii="Times New Roman" w:hAnsi="Times New Roman" w:cs="Times New Roman"/>
        </w:rPr>
        <w:br/>
      </w:r>
      <w:r w:rsidR="0089427A">
        <w:rPr>
          <w:rFonts w:ascii="Times New Roman" w:hAnsi="Times New Roman" w:cs="Times New Roman"/>
        </w:rPr>
        <w:t>о намерении выполнять иную оплачиваемую работу</w:t>
      </w:r>
      <w:r w:rsidR="009B4D60">
        <w:rPr>
          <w:rFonts w:ascii="Times New Roman" w:hAnsi="Times New Roman" w:cs="Times New Roman"/>
        </w:rPr>
        <w:t xml:space="preserve"> (о выполнении иной оплачиваемой работы)</w:t>
      </w:r>
      <w:r w:rsidR="00BC3B66">
        <w:rPr>
          <w:rFonts w:ascii="Times New Roman" w:hAnsi="Times New Roman" w:cs="Times New Roman"/>
        </w:rPr>
        <w:t>, которая не повлечет за собой конфликта интересов</w:t>
      </w:r>
      <w:r w:rsidR="00C32674">
        <w:rPr>
          <w:rFonts w:ascii="Times New Roman" w:hAnsi="Times New Roman" w:cs="Times New Roman"/>
        </w:rPr>
        <w:t>.</w:t>
      </w:r>
    </w:p>
    <w:p w14:paraId="564AC095" w14:textId="756C87D8" w:rsidR="00C32674" w:rsidRDefault="00C32674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фактах обращения в целях </w:t>
      </w:r>
      <w:r w:rsidR="00222AA9">
        <w:rPr>
          <w:rFonts w:ascii="Times New Roman" w:hAnsi="Times New Roman" w:cs="Times New Roman"/>
        </w:rPr>
        <w:t xml:space="preserve">склонения муниципальных служащих </w:t>
      </w:r>
      <w:r w:rsidR="00052423">
        <w:rPr>
          <w:rFonts w:ascii="Times New Roman" w:hAnsi="Times New Roman" w:cs="Times New Roman"/>
        </w:rPr>
        <w:t xml:space="preserve">к совершению коррупционных правонарушений не поступало. </w:t>
      </w:r>
      <w:r w:rsidR="00BF5079">
        <w:rPr>
          <w:rFonts w:ascii="Times New Roman" w:hAnsi="Times New Roman" w:cs="Times New Roman"/>
        </w:rPr>
        <w:t>Оснований для проведения проверки</w:t>
      </w:r>
      <w:r w:rsidR="00027F59">
        <w:rPr>
          <w:rFonts w:ascii="Times New Roman" w:hAnsi="Times New Roman" w:cs="Times New Roman"/>
        </w:rPr>
        <w:t xml:space="preserve"> сведений</w:t>
      </w:r>
      <w:r w:rsidR="0081679C">
        <w:rPr>
          <w:rFonts w:ascii="Times New Roman" w:hAnsi="Times New Roman" w:cs="Times New Roman"/>
        </w:rPr>
        <w:t>,</w:t>
      </w:r>
      <w:r w:rsidR="00027F59">
        <w:rPr>
          <w:rFonts w:ascii="Times New Roman" w:hAnsi="Times New Roman" w:cs="Times New Roman"/>
        </w:rPr>
        <w:t xml:space="preserve"> </w:t>
      </w:r>
      <w:r w:rsidR="000678C4">
        <w:rPr>
          <w:rFonts w:ascii="Times New Roman" w:hAnsi="Times New Roman" w:cs="Times New Roman"/>
        </w:rPr>
        <w:t xml:space="preserve">содержащихся в </w:t>
      </w:r>
      <w:r w:rsidR="0081679C">
        <w:rPr>
          <w:rFonts w:ascii="Times New Roman" w:hAnsi="Times New Roman" w:cs="Times New Roman"/>
        </w:rPr>
        <w:t>обращени</w:t>
      </w:r>
      <w:r w:rsidR="000678C4">
        <w:rPr>
          <w:rFonts w:ascii="Times New Roman" w:hAnsi="Times New Roman" w:cs="Times New Roman"/>
        </w:rPr>
        <w:t xml:space="preserve">ях </w:t>
      </w:r>
      <w:r w:rsidR="00D43B26">
        <w:rPr>
          <w:rFonts w:ascii="Times New Roman" w:hAnsi="Times New Roman" w:cs="Times New Roman"/>
        </w:rPr>
        <w:t>в целях склонения муниципальных служащих</w:t>
      </w:r>
      <w:r w:rsidR="00A528F6">
        <w:rPr>
          <w:rFonts w:ascii="Times New Roman" w:hAnsi="Times New Roman" w:cs="Times New Roman"/>
        </w:rPr>
        <w:t xml:space="preserve"> Местной администрации</w:t>
      </w:r>
      <w:r w:rsidR="00A528F6">
        <w:rPr>
          <w:rFonts w:ascii="Times New Roman" w:hAnsi="Times New Roman" w:cs="Times New Roman"/>
        </w:rPr>
        <w:br/>
      </w:r>
      <w:r w:rsidR="00D43B26">
        <w:rPr>
          <w:rFonts w:ascii="Times New Roman" w:hAnsi="Times New Roman" w:cs="Times New Roman"/>
        </w:rPr>
        <w:t xml:space="preserve"> </w:t>
      </w:r>
      <w:r w:rsidR="00CE2313">
        <w:rPr>
          <w:rFonts w:ascii="Times New Roman" w:hAnsi="Times New Roman" w:cs="Times New Roman"/>
        </w:rPr>
        <w:t xml:space="preserve">к совершению </w:t>
      </w:r>
      <w:r w:rsidR="001E4317">
        <w:rPr>
          <w:rFonts w:ascii="Times New Roman" w:hAnsi="Times New Roman" w:cs="Times New Roman"/>
        </w:rPr>
        <w:t>коррупционных правонарушений,</w:t>
      </w:r>
      <w:r w:rsidR="00CE2313">
        <w:rPr>
          <w:rFonts w:ascii="Times New Roman" w:hAnsi="Times New Roman" w:cs="Times New Roman"/>
        </w:rPr>
        <w:t xml:space="preserve"> не поступало.</w:t>
      </w:r>
      <w:r w:rsidR="0081679C">
        <w:rPr>
          <w:rFonts w:ascii="Times New Roman" w:hAnsi="Times New Roman" w:cs="Times New Roman"/>
        </w:rPr>
        <w:t xml:space="preserve"> </w:t>
      </w:r>
    </w:p>
    <w:p w14:paraId="38BD35B2" w14:textId="2A029140" w:rsidR="001E4317" w:rsidRDefault="001E4317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Муниципальные служащие </w:t>
      </w:r>
      <w:r w:rsidR="00A528F6">
        <w:rPr>
          <w:rFonts w:ascii="Times New Roman" w:hAnsi="Times New Roman" w:cs="Times New Roman"/>
        </w:rPr>
        <w:t xml:space="preserve">Местной администрации </w:t>
      </w:r>
      <w:r w:rsidR="00A35493">
        <w:rPr>
          <w:rFonts w:ascii="Times New Roman" w:hAnsi="Times New Roman" w:cs="Times New Roman"/>
        </w:rPr>
        <w:t xml:space="preserve">соблюдают запреты, ограничения </w:t>
      </w:r>
      <w:r w:rsidR="00A528F6">
        <w:rPr>
          <w:rFonts w:ascii="Times New Roman" w:hAnsi="Times New Roman" w:cs="Times New Roman"/>
        </w:rPr>
        <w:br/>
      </w:r>
      <w:r w:rsidR="00A35493">
        <w:rPr>
          <w:rFonts w:ascii="Times New Roman" w:hAnsi="Times New Roman" w:cs="Times New Roman"/>
        </w:rPr>
        <w:t>и требования, установленны</w:t>
      </w:r>
      <w:r w:rsidR="00360024">
        <w:rPr>
          <w:rFonts w:ascii="Times New Roman" w:hAnsi="Times New Roman" w:cs="Times New Roman"/>
        </w:rPr>
        <w:t>е</w:t>
      </w:r>
      <w:r w:rsidR="00A35493">
        <w:rPr>
          <w:rFonts w:ascii="Times New Roman" w:hAnsi="Times New Roman" w:cs="Times New Roman"/>
        </w:rPr>
        <w:t xml:space="preserve"> в целях </w:t>
      </w:r>
      <w:r w:rsidR="00360024">
        <w:rPr>
          <w:rFonts w:ascii="Times New Roman" w:hAnsi="Times New Roman" w:cs="Times New Roman"/>
        </w:rPr>
        <w:t>противодействия коррупции.</w:t>
      </w:r>
    </w:p>
    <w:p w14:paraId="6732912D" w14:textId="48244694" w:rsidR="003C0F9B" w:rsidRDefault="00A528F6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Сообщений от муниципальных служащих Местной администрации </w:t>
      </w:r>
      <w:r w:rsidR="00AC1063">
        <w:rPr>
          <w:rFonts w:ascii="Times New Roman" w:hAnsi="Times New Roman" w:cs="Times New Roman"/>
        </w:rPr>
        <w:t xml:space="preserve">о получении им подарка в связи с его должностным положением </w:t>
      </w:r>
      <w:r w:rsidR="007B6E09">
        <w:rPr>
          <w:rFonts w:ascii="Times New Roman" w:hAnsi="Times New Roman" w:cs="Times New Roman"/>
        </w:rPr>
        <w:t xml:space="preserve">или в связи с исполнением ими </w:t>
      </w:r>
      <w:r w:rsidR="00E7375C">
        <w:rPr>
          <w:rFonts w:ascii="Times New Roman" w:hAnsi="Times New Roman" w:cs="Times New Roman"/>
        </w:rPr>
        <w:t>служебных обязанностей не поступало.</w:t>
      </w:r>
    </w:p>
    <w:p w14:paraId="777715CC" w14:textId="77777777" w:rsidR="00DB70B4" w:rsidRPr="00DB70B4" w:rsidRDefault="00DB70B4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70B4">
        <w:rPr>
          <w:rFonts w:ascii="Times New Roman" w:hAnsi="Times New Roman" w:cs="Times New Roman"/>
        </w:rPr>
        <w:lastRenderedPageBreak/>
        <w:t>Н</w:t>
      </w:r>
      <w:r w:rsidR="00DC6EA1" w:rsidRPr="00DB70B4">
        <w:rPr>
          <w:rFonts w:ascii="Times New Roman" w:hAnsi="Times New Roman" w:cs="Times New Roman"/>
        </w:rPr>
        <w:t xml:space="preserve">а официальном сайте </w:t>
      </w:r>
      <w:r w:rsidRPr="00DB70B4">
        <w:rPr>
          <w:rFonts w:ascii="Times New Roman" w:hAnsi="Times New Roman" w:cs="Times New Roman"/>
        </w:rPr>
        <w:t>внутригородского муниципального образования города федерального значения Санкт-Петербурга муниципальный округ Сосновая Поляна</w:t>
      </w:r>
      <w:r w:rsidR="00DC6EA1" w:rsidRPr="00DB70B4">
        <w:rPr>
          <w:rFonts w:ascii="Times New Roman" w:hAnsi="Times New Roman" w:cs="Times New Roman"/>
        </w:rPr>
        <w:t xml:space="preserve"> в информационно-телекоммуникационной сети «Интернет» создан раздел «Противодействие коррупции», в котором размещены сведения по показателям и информационные материалы антикоррупционного мониторинга </w:t>
      </w:r>
      <w:r w:rsidRPr="00DB70B4">
        <w:rPr>
          <w:rFonts w:ascii="Times New Roman" w:hAnsi="Times New Roman" w:cs="Times New Roman"/>
        </w:rPr>
        <w:t>Местной администрации</w:t>
      </w:r>
      <w:r w:rsidR="00DC6EA1" w:rsidRPr="00DB70B4">
        <w:rPr>
          <w:rFonts w:ascii="Times New Roman" w:hAnsi="Times New Roman" w:cs="Times New Roman"/>
        </w:rPr>
        <w:t xml:space="preserve">, а также просветительские материалы, направленные на борьбу с проявлениями коррупции. </w:t>
      </w:r>
    </w:p>
    <w:p w14:paraId="1489605B" w14:textId="3BEAF242" w:rsidR="00690ACC" w:rsidRDefault="00DC6EA1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0ACC">
        <w:rPr>
          <w:rFonts w:ascii="Times New Roman" w:hAnsi="Times New Roman" w:cs="Times New Roman"/>
        </w:rPr>
        <w:t xml:space="preserve">В </w:t>
      </w:r>
      <w:r w:rsidR="00690ACC" w:rsidRPr="00690ACC">
        <w:rPr>
          <w:rFonts w:ascii="Times New Roman" w:hAnsi="Times New Roman" w:cs="Times New Roman"/>
        </w:rPr>
        <w:t xml:space="preserve">Местной администрации МО Сосновая Поляна на общем совещании сотрудников </w:t>
      </w:r>
      <w:r w:rsidRPr="00690ACC">
        <w:rPr>
          <w:rFonts w:ascii="Times New Roman" w:hAnsi="Times New Roman" w:cs="Times New Roman"/>
        </w:rPr>
        <w:t xml:space="preserve">проводятся </w:t>
      </w:r>
      <w:r w:rsidR="002675D5">
        <w:rPr>
          <w:rFonts w:ascii="Times New Roman" w:hAnsi="Times New Roman" w:cs="Times New Roman"/>
        </w:rPr>
        <w:t>беседы</w:t>
      </w:r>
      <w:r w:rsidRPr="00690ACC">
        <w:rPr>
          <w:rFonts w:ascii="Times New Roman" w:hAnsi="Times New Roman" w:cs="Times New Roman"/>
        </w:rPr>
        <w:t xml:space="preserve"> по вопросу развития у </w:t>
      </w:r>
      <w:r w:rsidR="00690ACC" w:rsidRPr="00690ACC">
        <w:rPr>
          <w:rFonts w:ascii="Times New Roman" w:hAnsi="Times New Roman" w:cs="Times New Roman"/>
        </w:rPr>
        <w:t>муниципальных</w:t>
      </w:r>
      <w:r w:rsidRPr="00690ACC">
        <w:rPr>
          <w:rFonts w:ascii="Times New Roman" w:hAnsi="Times New Roman" w:cs="Times New Roman"/>
        </w:rPr>
        <w:t xml:space="preserve"> служащих </w:t>
      </w:r>
      <w:r w:rsidR="00690ACC" w:rsidRPr="00690ACC">
        <w:rPr>
          <w:rFonts w:ascii="Times New Roman" w:hAnsi="Times New Roman" w:cs="Times New Roman"/>
        </w:rPr>
        <w:t>Местной администрации МО Сосновая Поляна</w:t>
      </w:r>
      <w:r w:rsidRPr="00690ACC">
        <w:rPr>
          <w:rFonts w:ascii="Times New Roman" w:hAnsi="Times New Roman" w:cs="Times New Roman"/>
        </w:rPr>
        <w:t xml:space="preserve"> нетерпимости к коррупционным проявлениям и выработки стереотипа поведения, исключающего возможность возникновения коррупционного поведения, а также по вопросам недопущения </w:t>
      </w:r>
      <w:r w:rsidR="00690ACC">
        <w:rPr>
          <w:rFonts w:ascii="Times New Roman" w:hAnsi="Times New Roman" w:cs="Times New Roman"/>
        </w:rPr>
        <w:t>муниципальными</w:t>
      </w:r>
      <w:r w:rsidRPr="00690ACC">
        <w:rPr>
          <w:rFonts w:ascii="Times New Roman" w:hAnsi="Times New Roman" w:cs="Times New Roman"/>
        </w:rPr>
        <w:t xml:space="preserve"> служащими </w:t>
      </w:r>
      <w:r w:rsidR="00690ACC">
        <w:rPr>
          <w:rFonts w:ascii="Times New Roman" w:hAnsi="Times New Roman" w:cs="Times New Roman"/>
        </w:rPr>
        <w:t>Местной администрации</w:t>
      </w:r>
      <w:r w:rsidRPr="00690ACC">
        <w:rPr>
          <w:rFonts w:ascii="Times New Roman" w:hAnsi="Times New Roman" w:cs="Times New Roman"/>
        </w:rPr>
        <w:t xml:space="preserve"> поведения, которое может восприниматься окружающими как обещание или предложение дачи взятки либо согласие принять взятку или как просьба о даче взятки. </w:t>
      </w:r>
    </w:p>
    <w:p w14:paraId="7144F48B" w14:textId="2E4E8D3A" w:rsidR="0056136C" w:rsidRDefault="0056136C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14:paraId="313ED394" w14:textId="27703148" w:rsidR="0056136C" w:rsidRPr="00690ACC" w:rsidRDefault="0056136C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Информацию </w:t>
      </w:r>
      <w:r w:rsidR="00837C9E">
        <w:rPr>
          <w:rFonts w:ascii="Times New Roman" w:hAnsi="Times New Roman" w:cs="Times New Roman"/>
        </w:rPr>
        <w:t xml:space="preserve">о реализации </w:t>
      </w:r>
      <w:r w:rsidR="009F3228">
        <w:rPr>
          <w:rFonts w:ascii="Times New Roman" w:hAnsi="Times New Roman" w:cs="Times New Roman"/>
        </w:rPr>
        <w:t>антикоррупционной политики в Санкт-</w:t>
      </w:r>
      <w:r w:rsidR="00D62C19">
        <w:rPr>
          <w:rFonts w:ascii="Times New Roman" w:hAnsi="Times New Roman" w:cs="Times New Roman"/>
        </w:rPr>
        <w:t xml:space="preserve">Петербурге в Местной администрации </w:t>
      </w:r>
      <w:r>
        <w:rPr>
          <w:rFonts w:ascii="Times New Roman" w:hAnsi="Times New Roman" w:cs="Times New Roman"/>
        </w:rPr>
        <w:t>принять к сведению.</w:t>
      </w:r>
      <w:r w:rsidR="00A35D95">
        <w:rPr>
          <w:rFonts w:ascii="Times New Roman" w:hAnsi="Times New Roman" w:cs="Times New Roman"/>
        </w:rPr>
        <w:t xml:space="preserve"> Результаты работы </w:t>
      </w:r>
      <w:r w:rsidR="00CB7DC5">
        <w:rPr>
          <w:rFonts w:ascii="Times New Roman" w:hAnsi="Times New Roman" w:cs="Times New Roman"/>
        </w:rPr>
        <w:t>по реализации антикоррупционной политике признать удовлетворительн</w:t>
      </w:r>
      <w:r w:rsidR="00A72821">
        <w:rPr>
          <w:rFonts w:ascii="Times New Roman" w:hAnsi="Times New Roman" w:cs="Times New Roman"/>
        </w:rPr>
        <w:t>ыми. Продолжить работу п</w:t>
      </w:r>
      <w:r w:rsidR="00B121D8">
        <w:rPr>
          <w:rFonts w:ascii="Times New Roman" w:hAnsi="Times New Roman" w:cs="Times New Roman"/>
        </w:rPr>
        <w:t>о противодействию коррупции в Местной администрации.</w:t>
      </w:r>
    </w:p>
    <w:p w14:paraId="038B19D2" w14:textId="25C44EA6" w:rsidR="00E07DFF" w:rsidRPr="00E07DFF" w:rsidRDefault="00E07DFF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Срок</w:t>
      </w:r>
      <w:r w:rsidR="00345A75">
        <w:rPr>
          <w:rFonts w:ascii="Times New Roman" w:hAnsi="Times New Roman" w:cs="Times New Roman"/>
        </w:rPr>
        <w:t xml:space="preserve"> исполнения</w:t>
      </w:r>
      <w:r w:rsidRPr="00E07DFF">
        <w:rPr>
          <w:rFonts w:ascii="Times New Roman" w:hAnsi="Times New Roman" w:cs="Times New Roman"/>
        </w:rPr>
        <w:t xml:space="preserve">: </w:t>
      </w:r>
      <w:r w:rsidR="009A621D">
        <w:rPr>
          <w:rFonts w:ascii="Times New Roman" w:hAnsi="Times New Roman" w:cs="Times New Roman"/>
        </w:rPr>
        <w:t>постоянно</w:t>
      </w:r>
      <w:r w:rsidRPr="00E07DFF">
        <w:rPr>
          <w:rFonts w:ascii="Times New Roman" w:hAnsi="Times New Roman" w:cs="Times New Roman"/>
        </w:rPr>
        <w:t>.</w:t>
      </w:r>
    </w:p>
    <w:p w14:paraId="0A6A4D48" w14:textId="77777777" w:rsidR="00E07DFF" w:rsidRDefault="00E07DFF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 xml:space="preserve">Ответственные: все присутствующие на комиссии. </w:t>
      </w:r>
    </w:p>
    <w:p w14:paraId="452DF14A" w14:textId="77777777" w:rsidR="003D709B" w:rsidRDefault="003D709B" w:rsidP="001423A9">
      <w:pPr>
        <w:spacing w:after="0" w:line="240" w:lineRule="auto"/>
        <w:rPr>
          <w:rFonts w:ascii="Times New Roman" w:hAnsi="Times New Roman" w:cs="Times New Roman"/>
        </w:rPr>
      </w:pPr>
    </w:p>
    <w:p w14:paraId="0E8E8957" w14:textId="77777777" w:rsidR="00EB16AC" w:rsidRDefault="00EB16AC" w:rsidP="001423A9">
      <w:pPr>
        <w:spacing w:after="0" w:line="240" w:lineRule="auto"/>
        <w:rPr>
          <w:rFonts w:ascii="Times New Roman" w:hAnsi="Times New Roman" w:cs="Times New Roman"/>
        </w:rPr>
      </w:pPr>
    </w:p>
    <w:p w14:paraId="0D377FD6" w14:textId="77777777" w:rsidR="001423A9" w:rsidRDefault="001423A9" w:rsidP="001423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составлен на 2 листах в 1 экземпляре.</w:t>
      </w:r>
    </w:p>
    <w:p w14:paraId="252FF52F" w14:textId="77777777" w:rsidR="001423A9" w:rsidRDefault="001423A9" w:rsidP="001423A9">
      <w:pPr>
        <w:spacing w:after="0" w:line="240" w:lineRule="auto"/>
        <w:rPr>
          <w:rFonts w:ascii="Times New Roman" w:hAnsi="Times New Roman" w:cs="Times New Roman"/>
        </w:rPr>
      </w:pPr>
    </w:p>
    <w:p w14:paraId="3BDDC7A5" w14:textId="77777777" w:rsidR="00EB16AC" w:rsidRDefault="00EB16AC" w:rsidP="001423A9">
      <w:pPr>
        <w:spacing w:after="0" w:line="240" w:lineRule="auto"/>
        <w:rPr>
          <w:rFonts w:ascii="Times New Roman" w:hAnsi="Times New Roman" w:cs="Times New Roman"/>
        </w:rPr>
      </w:pPr>
    </w:p>
    <w:p w14:paraId="4640C7ED" w14:textId="77777777" w:rsidR="009A419F" w:rsidRDefault="009A419F" w:rsidP="001423A9">
      <w:pPr>
        <w:spacing w:after="0" w:line="240" w:lineRule="auto"/>
        <w:rPr>
          <w:rFonts w:ascii="Times New Roman" w:hAnsi="Times New Roman" w:cs="Times New Roman"/>
        </w:rPr>
      </w:pPr>
    </w:p>
    <w:p w14:paraId="4EDC1841" w14:textId="77777777" w:rsidR="001423A9" w:rsidRDefault="001423A9" w:rsidP="001423A9">
      <w:pPr>
        <w:spacing w:after="0" w:line="240" w:lineRule="auto"/>
        <w:rPr>
          <w:rFonts w:ascii="Times New Roman" w:hAnsi="Times New Roman" w:cs="Times New Roman"/>
        </w:rPr>
      </w:pPr>
    </w:p>
    <w:p w14:paraId="6C9B6541" w14:textId="77777777" w:rsidR="00EB16AC" w:rsidRDefault="00EB16AC" w:rsidP="001423A9">
      <w:pPr>
        <w:spacing w:after="0" w:line="240" w:lineRule="auto"/>
        <w:rPr>
          <w:rFonts w:ascii="Times New Roman" w:hAnsi="Times New Roman" w:cs="Times New Roman"/>
        </w:rPr>
      </w:pPr>
    </w:p>
    <w:p w14:paraId="2088612E" w14:textId="77777777" w:rsidR="001423A9" w:rsidRDefault="009A4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настоящим Протоколом ознакомлены и согласны: </w:t>
      </w:r>
    </w:p>
    <w:p w14:paraId="2B04F136" w14:textId="77777777" w:rsidR="009A419F" w:rsidRDefault="009A41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928" w:type="dxa"/>
        <w:tblInd w:w="137" w:type="dxa"/>
        <w:tblLook w:val="04A0" w:firstRow="1" w:lastRow="0" w:firstColumn="1" w:lastColumn="0" w:noHBand="0" w:noVBand="1"/>
      </w:tblPr>
      <w:tblGrid>
        <w:gridCol w:w="1990"/>
        <w:gridCol w:w="5250"/>
        <w:gridCol w:w="2688"/>
      </w:tblGrid>
      <w:tr w:rsidR="009A419F" w:rsidRPr="00E07DFF" w14:paraId="1E0A2EC3" w14:textId="77777777" w:rsidTr="00DF1BB7">
        <w:trPr>
          <w:trHeight w:val="73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0B3C8" w14:textId="77777777" w:rsidR="00690ACC" w:rsidRDefault="00690ACC" w:rsidP="009A419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77A673BD" w14:textId="3540CAD1" w:rsidR="009A419F" w:rsidRPr="007C671D" w:rsidRDefault="00690ACC" w:rsidP="009A419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419F" w:rsidRPr="00E07DFF">
              <w:rPr>
                <w:rFonts w:ascii="Times New Roman" w:hAnsi="Times New Roman" w:cs="Times New Roman"/>
              </w:rPr>
              <w:t>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="009A41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C8023" w14:textId="77777777" w:rsidR="00690ACC" w:rsidRDefault="00690ACC" w:rsidP="00DB70B4">
            <w:pPr>
              <w:pStyle w:val="a3"/>
              <w:ind w:left="18"/>
              <w:rPr>
                <w:rFonts w:ascii="Times New Roman" w:hAnsi="Times New Roman" w:cs="Times New Roman"/>
              </w:rPr>
            </w:pPr>
          </w:p>
          <w:p w14:paraId="47B312AB" w14:textId="2C384F0C" w:rsidR="009A419F" w:rsidRPr="00CA0C06" w:rsidRDefault="00690ACC" w:rsidP="00DB70B4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A419F" w:rsidRPr="00E07DFF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9A419F" w:rsidRPr="00E07DFF">
              <w:rPr>
                <w:rFonts w:ascii="Times New Roman" w:hAnsi="Times New Roman" w:cs="Times New Roman"/>
              </w:rPr>
              <w:t xml:space="preserve"> Местной </w:t>
            </w:r>
            <w:r w:rsidR="009A419F" w:rsidRPr="00E07DFF">
              <w:rPr>
                <w:rFonts w:ascii="Times New Roman" w:hAnsi="Times New Roman" w:cs="Times New Roman"/>
              </w:rPr>
              <w:br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Бабаев М.З.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14:paraId="2598B7FD" w14:textId="77777777" w:rsidR="009A419F" w:rsidRDefault="009A419F" w:rsidP="0067044A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  <w:p w14:paraId="4D78F802" w14:textId="77777777" w:rsidR="00690ACC" w:rsidRDefault="00690ACC" w:rsidP="0067044A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  <w:p w14:paraId="3BE01173" w14:textId="77777777" w:rsidR="00690ACC" w:rsidRPr="00E07DFF" w:rsidRDefault="00690ACC" w:rsidP="0067044A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CC" w:rsidRPr="00E07DFF" w14:paraId="59596943" w14:textId="77777777" w:rsidTr="00DF1BB7">
        <w:trPr>
          <w:trHeight w:val="73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C96C4" w14:textId="77777777" w:rsidR="00690ACC" w:rsidRDefault="00690AC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0552F1C0" w14:textId="2DC5E26F" w:rsidR="00690ACC" w:rsidRPr="00E07DFF" w:rsidRDefault="00690AC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Члены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9E336E4" w14:textId="48F4788F" w:rsidR="00690ACC" w:rsidRDefault="00690AC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DCDBC" w14:textId="77777777" w:rsidR="00690ACC" w:rsidRDefault="00690AC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</w:p>
          <w:p w14:paraId="4CBDC429" w14:textId="2BDA47C4" w:rsidR="00690ACC" w:rsidRDefault="00690AC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 xml:space="preserve">Заместитель главы Местной </w:t>
            </w:r>
            <w:r w:rsidRPr="00E07DFF">
              <w:rPr>
                <w:rFonts w:ascii="Times New Roman" w:hAnsi="Times New Roman" w:cs="Times New Roman"/>
              </w:rPr>
              <w:br/>
              <w:t>администрации Мурова С.В.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14:paraId="271B31FC" w14:textId="77777777" w:rsidR="00690ACC" w:rsidRDefault="00690ACC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6C" w:rsidRPr="00E07DFF" w14:paraId="537201D7" w14:textId="77777777" w:rsidTr="008861E5">
        <w:trPr>
          <w:trHeight w:val="701"/>
        </w:trPr>
        <w:tc>
          <w:tcPr>
            <w:tcW w:w="1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A5E024" w14:textId="77777777" w:rsidR="0056136C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6DCD66A7" w14:textId="77777777" w:rsidR="0056136C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0CBE3714" w14:textId="77777777" w:rsidR="0056136C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3EE6908E" w14:textId="77777777" w:rsidR="0056136C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134A2E11" w14:textId="77777777" w:rsidR="0056136C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0C8F00BF" w14:textId="4A202566" w:rsidR="0056136C" w:rsidRPr="00E07DFF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C65BE" w14:textId="27F4D087" w:rsidR="0056136C" w:rsidRPr="00E07DFF" w:rsidRDefault="0056136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</w:rPr>
              <w:t>опеки и попечительства</w:t>
            </w:r>
            <w:r w:rsidRPr="00E07D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Никифорова М.Г.</w:t>
            </w:r>
          </w:p>
        </w:tc>
        <w:tc>
          <w:tcPr>
            <w:tcW w:w="2688" w:type="dxa"/>
            <w:tcBorders>
              <w:left w:val="nil"/>
              <w:right w:val="nil"/>
            </w:tcBorders>
          </w:tcPr>
          <w:p w14:paraId="0D78195F" w14:textId="77777777" w:rsidR="0056136C" w:rsidRPr="00E07DFF" w:rsidRDefault="0056136C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6136C" w:rsidRPr="00E07DFF" w14:paraId="6028D6C0" w14:textId="77777777" w:rsidTr="008861E5">
        <w:trPr>
          <w:trHeight w:val="697"/>
        </w:trPr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14:paraId="57BD7503" w14:textId="60F88146" w:rsidR="0056136C" w:rsidRPr="00E07DFF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E11D" w14:textId="5CD87927" w:rsidR="0056136C" w:rsidRPr="00E07DFF" w:rsidRDefault="0056136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Главный специалист-</w:t>
            </w:r>
            <w:r>
              <w:rPr>
                <w:rFonts w:ascii="Times New Roman" w:hAnsi="Times New Roman" w:cs="Times New Roman"/>
              </w:rPr>
              <w:t xml:space="preserve">юрисконсульт </w:t>
            </w:r>
            <w:r w:rsidRPr="00E07DFF">
              <w:rPr>
                <w:rFonts w:ascii="Times New Roman" w:hAnsi="Times New Roman" w:cs="Times New Roman"/>
              </w:rPr>
              <w:t xml:space="preserve">общего отдела </w:t>
            </w:r>
            <w:r>
              <w:rPr>
                <w:rFonts w:ascii="Times New Roman" w:hAnsi="Times New Roman" w:cs="Times New Roman"/>
              </w:rPr>
              <w:t>Манякина А.О.</w:t>
            </w:r>
          </w:p>
        </w:tc>
        <w:tc>
          <w:tcPr>
            <w:tcW w:w="2688" w:type="dxa"/>
            <w:tcBorders>
              <w:left w:val="nil"/>
              <w:right w:val="nil"/>
            </w:tcBorders>
          </w:tcPr>
          <w:p w14:paraId="794ED406" w14:textId="77777777" w:rsidR="0056136C" w:rsidRPr="00E07DFF" w:rsidRDefault="0056136C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6136C" w:rsidRPr="00E07DFF" w14:paraId="0DF4277D" w14:textId="77777777" w:rsidTr="008861E5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14:paraId="19C3653C" w14:textId="26DEAD2A" w:rsidR="0056136C" w:rsidRPr="00E07DFF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6E55" w14:textId="77777777" w:rsidR="0056136C" w:rsidRDefault="0056136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</w:p>
          <w:p w14:paraId="0308B449" w14:textId="4E478E80" w:rsidR="0056136C" w:rsidRPr="00E07DFF" w:rsidRDefault="0056136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 xml:space="preserve">Главный специалист-юрисконсульт отдела </w:t>
            </w:r>
            <w:r>
              <w:rPr>
                <w:rFonts w:ascii="Times New Roman" w:hAnsi="Times New Roman" w:cs="Times New Roman"/>
              </w:rPr>
              <w:t xml:space="preserve">закупок </w:t>
            </w:r>
            <w:r>
              <w:rPr>
                <w:rFonts w:ascii="Times New Roman" w:hAnsi="Times New Roman" w:cs="Times New Roman"/>
              </w:rPr>
              <w:br/>
              <w:t>и юридического сопровождения Абрамчук Д.А.</w:t>
            </w:r>
          </w:p>
        </w:tc>
        <w:tc>
          <w:tcPr>
            <w:tcW w:w="2688" w:type="dxa"/>
            <w:tcBorders>
              <w:left w:val="nil"/>
              <w:right w:val="nil"/>
            </w:tcBorders>
          </w:tcPr>
          <w:p w14:paraId="7FF8FC4E" w14:textId="77777777" w:rsidR="0056136C" w:rsidRPr="00E07DFF" w:rsidRDefault="0056136C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6136C" w:rsidRPr="00E07DFF" w14:paraId="40995934" w14:textId="77777777" w:rsidTr="008861E5">
        <w:tc>
          <w:tcPr>
            <w:tcW w:w="1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A9BA739" w14:textId="011C3553" w:rsidR="0056136C" w:rsidRPr="00E07DFF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141D" w14:textId="77777777" w:rsidR="0056136C" w:rsidRPr="00E07DFF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56EF97A4" w14:textId="77777777" w:rsidR="0056136C" w:rsidRPr="001423A9" w:rsidRDefault="0056136C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55FFE593" w14:textId="77777777" w:rsidR="009A419F" w:rsidRPr="001423A9" w:rsidRDefault="009A419F" w:rsidP="007E0BF2">
      <w:pPr>
        <w:spacing w:after="0" w:line="240" w:lineRule="auto"/>
        <w:rPr>
          <w:rFonts w:ascii="Times New Roman" w:hAnsi="Times New Roman" w:cs="Times New Roman"/>
        </w:rPr>
      </w:pPr>
    </w:p>
    <w:sectPr w:rsidR="009A419F" w:rsidRPr="001423A9" w:rsidSect="006A16E4">
      <w:footerReference w:type="default" r:id="rId9"/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A868" w14:textId="77777777" w:rsidR="00E60F9F" w:rsidRDefault="00E60F9F" w:rsidP="0067044A">
      <w:pPr>
        <w:spacing w:after="0" w:line="240" w:lineRule="auto"/>
      </w:pPr>
      <w:r>
        <w:separator/>
      </w:r>
    </w:p>
  </w:endnote>
  <w:endnote w:type="continuationSeparator" w:id="0">
    <w:p w14:paraId="58ABA135" w14:textId="77777777" w:rsidR="00E60F9F" w:rsidRDefault="00E60F9F" w:rsidP="0067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267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A779CD8" w14:textId="77777777" w:rsidR="0067044A" w:rsidRPr="0067044A" w:rsidRDefault="0067044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04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04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04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454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704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9C8E43C" w14:textId="77777777" w:rsidR="0067044A" w:rsidRDefault="00670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AA32" w14:textId="77777777" w:rsidR="00E60F9F" w:rsidRDefault="00E60F9F" w:rsidP="0067044A">
      <w:pPr>
        <w:spacing w:after="0" w:line="240" w:lineRule="auto"/>
      </w:pPr>
      <w:r>
        <w:separator/>
      </w:r>
    </w:p>
  </w:footnote>
  <w:footnote w:type="continuationSeparator" w:id="0">
    <w:p w14:paraId="1ED9B91A" w14:textId="77777777" w:rsidR="00E60F9F" w:rsidRDefault="00E60F9F" w:rsidP="0067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200"/>
    <w:multiLevelType w:val="hybridMultilevel"/>
    <w:tmpl w:val="8A02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8F2"/>
    <w:multiLevelType w:val="hybridMultilevel"/>
    <w:tmpl w:val="8072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74195535">
    <w:abstractNumId w:val="0"/>
  </w:num>
  <w:num w:numId="2" w16cid:durableId="150997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9F"/>
    <w:rsid w:val="0001148C"/>
    <w:rsid w:val="00027F59"/>
    <w:rsid w:val="00052423"/>
    <w:rsid w:val="000555D7"/>
    <w:rsid w:val="000675F1"/>
    <w:rsid w:val="000678C4"/>
    <w:rsid w:val="00107DAC"/>
    <w:rsid w:val="001211CF"/>
    <w:rsid w:val="001423A9"/>
    <w:rsid w:val="001D577D"/>
    <w:rsid w:val="001E4317"/>
    <w:rsid w:val="0022197B"/>
    <w:rsid w:val="00222AA9"/>
    <w:rsid w:val="002443E3"/>
    <w:rsid w:val="002675D5"/>
    <w:rsid w:val="00275E9F"/>
    <w:rsid w:val="002E5693"/>
    <w:rsid w:val="003058C8"/>
    <w:rsid w:val="00337F14"/>
    <w:rsid w:val="00345A75"/>
    <w:rsid w:val="00360024"/>
    <w:rsid w:val="00361400"/>
    <w:rsid w:val="00382EA4"/>
    <w:rsid w:val="003A1737"/>
    <w:rsid w:val="003A3800"/>
    <w:rsid w:val="003B44BD"/>
    <w:rsid w:val="003C0F9B"/>
    <w:rsid w:val="003D709B"/>
    <w:rsid w:val="003F36A8"/>
    <w:rsid w:val="00432339"/>
    <w:rsid w:val="004642E9"/>
    <w:rsid w:val="00533B99"/>
    <w:rsid w:val="0056136C"/>
    <w:rsid w:val="005B0A54"/>
    <w:rsid w:val="005C5D60"/>
    <w:rsid w:val="005D128E"/>
    <w:rsid w:val="005D3ED4"/>
    <w:rsid w:val="00612AB7"/>
    <w:rsid w:val="0067044A"/>
    <w:rsid w:val="00690ACC"/>
    <w:rsid w:val="006936FF"/>
    <w:rsid w:val="00694742"/>
    <w:rsid w:val="0069727A"/>
    <w:rsid w:val="006A16E4"/>
    <w:rsid w:val="006C15AA"/>
    <w:rsid w:val="007149B8"/>
    <w:rsid w:val="007162A2"/>
    <w:rsid w:val="0073219B"/>
    <w:rsid w:val="007430FA"/>
    <w:rsid w:val="00754541"/>
    <w:rsid w:val="007B37BA"/>
    <w:rsid w:val="007B6E09"/>
    <w:rsid w:val="007C13EE"/>
    <w:rsid w:val="007C671D"/>
    <w:rsid w:val="007E0BF2"/>
    <w:rsid w:val="007E29B0"/>
    <w:rsid w:val="00803725"/>
    <w:rsid w:val="0081679C"/>
    <w:rsid w:val="00822087"/>
    <w:rsid w:val="00837C9E"/>
    <w:rsid w:val="0086346E"/>
    <w:rsid w:val="0089427A"/>
    <w:rsid w:val="008B5F98"/>
    <w:rsid w:val="009272CD"/>
    <w:rsid w:val="00970102"/>
    <w:rsid w:val="00977111"/>
    <w:rsid w:val="009817A2"/>
    <w:rsid w:val="009A419F"/>
    <w:rsid w:val="009A621D"/>
    <w:rsid w:val="009B4D60"/>
    <w:rsid w:val="009B5BB3"/>
    <w:rsid w:val="009F3228"/>
    <w:rsid w:val="00A246D7"/>
    <w:rsid w:val="00A35493"/>
    <w:rsid w:val="00A35D95"/>
    <w:rsid w:val="00A40606"/>
    <w:rsid w:val="00A528F6"/>
    <w:rsid w:val="00A72821"/>
    <w:rsid w:val="00A92184"/>
    <w:rsid w:val="00A965BC"/>
    <w:rsid w:val="00AC1063"/>
    <w:rsid w:val="00B121D8"/>
    <w:rsid w:val="00B21734"/>
    <w:rsid w:val="00B9228C"/>
    <w:rsid w:val="00BA7472"/>
    <w:rsid w:val="00BC3B66"/>
    <w:rsid w:val="00BE1E9B"/>
    <w:rsid w:val="00BF126C"/>
    <w:rsid w:val="00BF5079"/>
    <w:rsid w:val="00C01754"/>
    <w:rsid w:val="00C32674"/>
    <w:rsid w:val="00C456FB"/>
    <w:rsid w:val="00C46334"/>
    <w:rsid w:val="00C50310"/>
    <w:rsid w:val="00CA0C06"/>
    <w:rsid w:val="00CA26A9"/>
    <w:rsid w:val="00CB7DC5"/>
    <w:rsid w:val="00CD3810"/>
    <w:rsid w:val="00CE2313"/>
    <w:rsid w:val="00D30AE7"/>
    <w:rsid w:val="00D43B26"/>
    <w:rsid w:val="00D62C19"/>
    <w:rsid w:val="00D73BB2"/>
    <w:rsid w:val="00DB4B7D"/>
    <w:rsid w:val="00DB70B4"/>
    <w:rsid w:val="00DC6EA1"/>
    <w:rsid w:val="00DE4585"/>
    <w:rsid w:val="00DF0177"/>
    <w:rsid w:val="00DF1BB7"/>
    <w:rsid w:val="00DF35D2"/>
    <w:rsid w:val="00E07DFF"/>
    <w:rsid w:val="00E330F9"/>
    <w:rsid w:val="00E5472D"/>
    <w:rsid w:val="00E60F9F"/>
    <w:rsid w:val="00E649B6"/>
    <w:rsid w:val="00E7375C"/>
    <w:rsid w:val="00EA0A3D"/>
    <w:rsid w:val="00EA1D71"/>
    <w:rsid w:val="00EB16AC"/>
    <w:rsid w:val="00ED6FC4"/>
    <w:rsid w:val="00EE6B64"/>
    <w:rsid w:val="00F022C8"/>
    <w:rsid w:val="00F237C4"/>
    <w:rsid w:val="00F57C63"/>
    <w:rsid w:val="00F66A8E"/>
    <w:rsid w:val="00FD2B59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A4E7"/>
  <w15:chartTrackingRefBased/>
  <w15:docId w15:val="{E9AEC05A-E0C8-4C71-8F2D-A31F0977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9F"/>
    <w:pPr>
      <w:ind w:left="720"/>
      <w:contextualSpacing/>
    </w:pPr>
  </w:style>
  <w:style w:type="table" w:styleId="a4">
    <w:name w:val="Table Grid"/>
    <w:basedOn w:val="a1"/>
    <w:uiPriority w:val="39"/>
    <w:rsid w:val="00C5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44A"/>
  </w:style>
  <w:style w:type="paragraph" w:styleId="a7">
    <w:name w:val="footer"/>
    <w:basedOn w:val="a"/>
    <w:link w:val="a8"/>
    <w:uiPriority w:val="99"/>
    <w:unhideWhenUsed/>
    <w:rsid w:val="006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73&amp;date=20.06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Александра Манякина</cp:lastModifiedBy>
  <cp:revision>59</cp:revision>
  <dcterms:created xsi:type="dcterms:W3CDTF">2023-12-14T11:37:00Z</dcterms:created>
  <dcterms:modified xsi:type="dcterms:W3CDTF">2023-12-26T11:02:00Z</dcterms:modified>
</cp:coreProperties>
</file>