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F" w:rsidRPr="00B011E7" w:rsidRDefault="00515D03" w:rsidP="001F184F">
      <w:pPr>
        <w:jc w:val="center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4F" w:rsidRPr="00B011E7" w:rsidRDefault="001F184F" w:rsidP="001F184F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1F184F" w:rsidRDefault="001F184F" w:rsidP="001F184F">
      <w:pPr>
        <w:jc w:val="center"/>
        <w:rPr>
          <w:b/>
          <w:bCs/>
        </w:rPr>
      </w:pPr>
    </w:p>
    <w:p w:rsidR="001F184F" w:rsidRPr="00B011E7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1F184F" w:rsidRPr="00B011E7" w:rsidRDefault="001F184F" w:rsidP="001F184F">
      <w:pPr>
        <w:jc w:val="center"/>
      </w:pPr>
    </w:p>
    <w:p w:rsidR="001F184F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1F184F" w:rsidRPr="00B011E7" w:rsidRDefault="001F184F" w:rsidP="001F184F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1F184F" w:rsidRPr="00B011E7">
        <w:tc>
          <w:tcPr>
            <w:tcW w:w="1667" w:type="pct"/>
          </w:tcPr>
          <w:p w:rsidR="001F184F" w:rsidRPr="00B011E7" w:rsidRDefault="00884387" w:rsidP="0088438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F184F">
              <w:rPr>
                <w:b/>
                <w:bCs/>
              </w:rPr>
              <w:t>.</w:t>
            </w:r>
            <w:r>
              <w:rPr>
                <w:b/>
                <w:bCs/>
              </w:rPr>
              <w:t>02.2020</w:t>
            </w:r>
          </w:p>
        </w:tc>
        <w:tc>
          <w:tcPr>
            <w:tcW w:w="1667" w:type="pct"/>
          </w:tcPr>
          <w:p w:rsidR="001F184F" w:rsidRPr="00B011E7" w:rsidRDefault="001F184F" w:rsidP="001F184F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1F184F" w:rsidRPr="00B011E7" w:rsidRDefault="001F184F" w:rsidP="00884387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1 -</w:t>
            </w:r>
            <w:r w:rsidR="00844FF1">
              <w:rPr>
                <w:b/>
                <w:bCs/>
              </w:rPr>
              <w:t xml:space="preserve"> 11</w:t>
            </w:r>
            <w:r>
              <w:rPr>
                <w:b/>
                <w:bCs/>
              </w:rPr>
              <w:t xml:space="preserve"> </w:t>
            </w:r>
            <w:r w:rsidR="00884387">
              <w:rPr>
                <w:b/>
                <w:bCs/>
              </w:rPr>
              <w:t xml:space="preserve"> </w:t>
            </w:r>
          </w:p>
        </w:tc>
      </w:tr>
    </w:tbl>
    <w:p w:rsidR="001F184F" w:rsidRPr="00B011E7" w:rsidRDefault="001F184F" w:rsidP="001F184F">
      <w:pPr>
        <w:jc w:val="center"/>
      </w:pPr>
    </w:p>
    <w:p w:rsidR="001F184F" w:rsidRDefault="001F184F" w:rsidP="001F184F">
      <w:pPr>
        <w:rPr>
          <w:sz w:val="28"/>
          <w:szCs w:val="28"/>
        </w:rPr>
      </w:pPr>
    </w:p>
    <w:p w:rsidR="001F184F" w:rsidRPr="004E5DFF" w:rsidRDefault="001F184F" w:rsidP="001F184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>Об утверждении ведомственн</w:t>
      </w:r>
      <w:r>
        <w:rPr>
          <w:i/>
          <w:sz w:val="20"/>
          <w:szCs w:val="20"/>
        </w:rPr>
        <w:t xml:space="preserve">ой  целевой </w:t>
      </w:r>
      <w:r w:rsidRPr="004E5DFF">
        <w:rPr>
          <w:i/>
          <w:sz w:val="20"/>
          <w:szCs w:val="20"/>
        </w:rPr>
        <w:t xml:space="preserve"> программ</w:t>
      </w:r>
      <w:r>
        <w:rPr>
          <w:i/>
          <w:sz w:val="20"/>
          <w:szCs w:val="20"/>
        </w:rPr>
        <w:t>ы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</w:t>
      </w:r>
      <w:r>
        <w:rPr>
          <w:i/>
          <w:sz w:val="20"/>
          <w:szCs w:val="20"/>
        </w:rPr>
        <w:t>ниципального округа СОСНОВАЯ ПО</w:t>
      </w:r>
      <w:r w:rsidRPr="004E5DF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Я</w:t>
      </w:r>
      <w:r w:rsidRPr="004E5DFF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 на 2020 </w:t>
      </w:r>
      <w:r w:rsidRPr="004E5DFF">
        <w:rPr>
          <w:i/>
          <w:sz w:val="20"/>
          <w:szCs w:val="20"/>
        </w:rPr>
        <w:t xml:space="preserve"> год</w:t>
      </w:r>
    </w:p>
    <w:p w:rsidR="001F184F" w:rsidRPr="004E5DFF" w:rsidRDefault="001F184F" w:rsidP="001F184F">
      <w:pPr>
        <w:rPr>
          <w:i/>
          <w:sz w:val="20"/>
          <w:szCs w:val="20"/>
        </w:rPr>
      </w:pPr>
      <w:r>
        <w:rPr>
          <w:i/>
          <w:sz w:val="20"/>
          <w:szCs w:val="20"/>
        </w:rPr>
        <w:t>«Жилищно-коммунальное хозяйство»</w:t>
      </w:r>
    </w:p>
    <w:p w:rsidR="001F184F" w:rsidRDefault="001F184F" w:rsidP="001F184F">
      <w:pPr>
        <w:jc w:val="both"/>
        <w:rPr>
          <w:sz w:val="28"/>
          <w:szCs w:val="28"/>
        </w:rPr>
      </w:pPr>
    </w:p>
    <w:p w:rsidR="001F184F" w:rsidRDefault="001F184F" w:rsidP="001F184F">
      <w:pPr>
        <w:jc w:val="both"/>
      </w:pPr>
    </w:p>
    <w:p w:rsidR="001F184F" w:rsidRDefault="001F184F" w:rsidP="00884387">
      <w:pPr>
        <w:contextualSpacing/>
        <w:jc w:val="both"/>
        <w:rPr>
          <w:snapToGrid w:val="0"/>
        </w:rPr>
      </w:pPr>
      <w:r w:rsidRPr="0085286D">
        <w:t xml:space="preserve">           В соответствии с </w:t>
      </w:r>
      <w:r>
        <w:t xml:space="preserve">Бюджетным кодексом Российской Федерации, </w:t>
      </w:r>
      <w:r w:rsidRPr="0085286D">
        <w:t xml:space="preserve">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</w:t>
      </w:r>
      <w:r>
        <w:t xml:space="preserve">                 </w:t>
      </w:r>
      <w:r w:rsidRPr="0085286D">
        <w:t>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C72EAD" w:rsidRDefault="00C72EAD" w:rsidP="00884387">
      <w:pPr>
        <w:contextualSpacing/>
        <w:jc w:val="both"/>
        <w:rPr>
          <w:snapToGrid w:val="0"/>
        </w:rPr>
      </w:pPr>
    </w:p>
    <w:p w:rsidR="00884387" w:rsidRPr="00884387" w:rsidRDefault="00884387" w:rsidP="00884387">
      <w:pPr>
        <w:jc w:val="both"/>
        <w:rPr>
          <w:iCs/>
          <w:snapToGrid w:val="0"/>
        </w:rPr>
      </w:pPr>
      <w:r>
        <w:rPr>
          <w:snapToGrid w:val="0"/>
        </w:rPr>
        <w:t>1.</w:t>
      </w:r>
      <w:r w:rsidRPr="00884387">
        <w:rPr>
          <w:snapToGrid w:val="0"/>
        </w:rPr>
        <w:t>Признать утратившим сил</w:t>
      </w:r>
      <w:r w:rsidR="00611DBC">
        <w:rPr>
          <w:snapToGrid w:val="0"/>
        </w:rPr>
        <w:t>у Постановление Местной администрации</w:t>
      </w:r>
      <w:r w:rsidRPr="00884387">
        <w:rPr>
          <w:snapToGrid w:val="0"/>
        </w:rPr>
        <w:t xml:space="preserve">   </w:t>
      </w:r>
      <w:r>
        <w:t>от 30.10.2019 № 1-31 «Об  утверждении ведомственной целевой  программы внутригородского муниципального образования  Санкт-Петербурга муниципального округа  СОСНОВАЯ  ПОЛ</w:t>
      </w:r>
      <w:r w:rsidR="00611DBC">
        <w:t>ЯНА  на 2020</w:t>
      </w:r>
      <w:r>
        <w:t xml:space="preserve"> год  «Жилищно-коммунальное хозяйство</w:t>
      </w:r>
      <w:r w:rsidRPr="00884387">
        <w:rPr>
          <w:iCs/>
        </w:rPr>
        <w:t>».</w:t>
      </w:r>
    </w:p>
    <w:p w:rsidR="00C72EAD" w:rsidRPr="00C72EAD" w:rsidRDefault="00C72EAD" w:rsidP="00884387">
      <w:pPr>
        <w:pStyle w:val="a7"/>
        <w:ind w:left="1065" w:firstLine="709"/>
        <w:contextualSpacing w:val="0"/>
        <w:jc w:val="both"/>
        <w:rPr>
          <w:snapToGrid w:val="0"/>
        </w:rPr>
      </w:pPr>
    </w:p>
    <w:p w:rsidR="001F184F" w:rsidRDefault="001F184F" w:rsidP="00884387">
      <w:pPr>
        <w:contextualSpacing/>
        <w:jc w:val="both"/>
        <w:rPr>
          <w:snapToGrid w:val="0"/>
        </w:rPr>
      </w:pPr>
    </w:p>
    <w:p w:rsidR="001F184F" w:rsidRDefault="00C72EAD" w:rsidP="00884387">
      <w:pPr>
        <w:contextualSpacing/>
        <w:jc w:val="both"/>
        <w:rPr>
          <w:iCs/>
          <w:snapToGrid w:val="0"/>
        </w:rPr>
      </w:pPr>
      <w:r>
        <w:rPr>
          <w:snapToGrid w:val="0"/>
        </w:rPr>
        <w:t>2</w:t>
      </w:r>
      <w:r w:rsidR="001F184F">
        <w:rPr>
          <w:snapToGrid w:val="0"/>
        </w:rPr>
        <w:t xml:space="preserve">. </w:t>
      </w:r>
      <w:r w:rsidR="001F184F" w:rsidRPr="00E74CDD">
        <w:rPr>
          <w:snapToGrid w:val="0"/>
        </w:rPr>
        <w:t>Утвердить ведомственную целевую программу внутригородского муниципального образования Санкт-Петербурга муниципальног</w:t>
      </w:r>
      <w:r w:rsidR="001F184F">
        <w:rPr>
          <w:snapToGrid w:val="0"/>
        </w:rPr>
        <w:t>о округа СОСНОВАЯ ПОЛЯНА на 2020</w:t>
      </w:r>
      <w:r w:rsidR="001F184F" w:rsidRPr="00E74CDD">
        <w:rPr>
          <w:snapToGrid w:val="0"/>
        </w:rPr>
        <w:t xml:space="preserve"> год </w:t>
      </w:r>
      <w:r w:rsidR="001F184F" w:rsidRPr="00E74CDD">
        <w:rPr>
          <w:b/>
          <w:snapToGrid w:val="0"/>
        </w:rPr>
        <w:t>«Жилищно-коммунальное хозяйство»,</w:t>
      </w:r>
      <w:r w:rsidR="001F184F">
        <w:rPr>
          <w:b/>
          <w:snapToGrid w:val="0"/>
        </w:rPr>
        <w:t xml:space="preserve"> </w:t>
      </w:r>
      <w:r w:rsidR="001F184F" w:rsidRPr="00E74CDD">
        <w:rPr>
          <w:iCs/>
          <w:snapToGrid w:val="0"/>
        </w:rPr>
        <w:t xml:space="preserve">согласно </w:t>
      </w:r>
      <w:r w:rsidR="001F184F" w:rsidRPr="00E74CDD">
        <w:rPr>
          <w:i/>
          <w:iCs/>
          <w:snapToGrid w:val="0"/>
        </w:rPr>
        <w:t>Приложению №1</w:t>
      </w:r>
      <w:r w:rsidR="001F184F" w:rsidRPr="00E74CDD">
        <w:rPr>
          <w:iCs/>
          <w:snapToGrid w:val="0"/>
        </w:rPr>
        <w:t xml:space="preserve"> к настоящему Постановлению.</w:t>
      </w:r>
    </w:p>
    <w:p w:rsidR="001F184F" w:rsidRPr="00E74CDD" w:rsidRDefault="001F184F" w:rsidP="00884387">
      <w:pPr>
        <w:pStyle w:val="1"/>
        <w:ind w:left="1968"/>
        <w:contextualSpacing/>
        <w:jc w:val="both"/>
        <w:rPr>
          <w:iCs/>
          <w:snapToGrid w:val="0"/>
        </w:rPr>
      </w:pPr>
    </w:p>
    <w:p w:rsidR="001F184F" w:rsidRDefault="00C72EAD" w:rsidP="00884387">
      <w:pPr>
        <w:contextualSpacing/>
        <w:jc w:val="both"/>
        <w:rPr>
          <w:snapToGrid w:val="0"/>
        </w:rPr>
      </w:pPr>
      <w:r>
        <w:rPr>
          <w:snapToGrid w:val="0"/>
        </w:rPr>
        <w:t>3</w:t>
      </w:r>
      <w:r w:rsidR="001F184F" w:rsidRPr="00585C97">
        <w:rPr>
          <w:snapToGrid w:val="0"/>
        </w:rPr>
        <w:t>.</w:t>
      </w:r>
      <w:r w:rsidR="001F184F">
        <w:rPr>
          <w:snapToGrid w:val="0"/>
        </w:rPr>
        <w:t xml:space="preserve"> </w:t>
      </w:r>
      <w:r w:rsidR="001F184F" w:rsidRPr="00585C97">
        <w:rPr>
          <w:snapToGrid w:val="0"/>
        </w:rPr>
        <w:t>Постановление вступает в силу с момента его подписания.</w:t>
      </w:r>
    </w:p>
    <w:p w:rsidR="001F184F" w:rsidRDefault="001F184F" w:rsidP="00884387">
      <w:pPr>
        <w:ind w:firstLine="708"/>
        <w:contextualSpacing/>
        <w:jc w:val="both"/>
      </w:pPr>
    </w:p>
    <w:p w:rsidR="001F184F" w:rsidRPr="004E5DFF" w:rsidRDefault="00C72EAD" w:rsidP="00884387">
      <w:pPr>
        <w:contextualSpacing/>
        <w:jc w:val="both"/>
      </w:pPr>
      <w:r>
        <w:rPr>
          <w:snapToGrid w:val="0"/>
        </w:rPr>
        <w:t>4</w:t>
      </w:r>
      <w:r w:rsidR="001F184F">
        <w:rPr>
          <w:snapToGrid w:val="0"/>
        </w:rPr>
        <w:t xml:space="preserve">.  </w:t>
      </w:r>
      <w:r w:rsidR="001F184F" w:rsidRPr="00477BC7">
        <w:rPr>
          <w:snapToGrid w:val="0"/>
        </w:rPr>
        <w:t>Контроль исполнения настоящего Постановления оставляю за собой.</w:t>
      </w:r>
    </w:p>
    <w:p w:rsidR="001F184F" w:rsidRPr="00477BC7" w:rsidRDefault="001F184F" w:rsidP="001F184F"/>
    <w:p w:rsidR="001F184F" w:rsidRDefault="001F184F" w:rsidP="001F184F"/>
    <w:p w:rsidR="00C72EAD" w:rsidRPr="00477BC7" w:rsidRDefault="00C72EAD" w:rsidP="001F184F"/>
    <w:p w:rsidR="001F184F" w:rsidRDefault="001F184F" w:rsidP="001F184F">
      <w:pPr>
        <w:rPr>
          <w:b/>
          <w:bCs/>
        </w:rPr>
      </w:pPr>
    </w:p>
    <w:p w:rsidR="001F184F" w:rsidRPr="00720F29" w:rsidRDefault="001F184F" w:rsidP="001F184F">
      <w:pPr>
        <w:rPr>
          <w:b/>
          <w:bCs/>
        </w:rPr>
      </w:pPr>
    </w:p>
    <w:p w:rsidR="001F184F" w:rsidRDefault="00C72EAD" w:rsidP="001F184F">
      <w:proofErr w:type="gramStart"/>
      <w:r>
        <w:rPr>
          <w:b/>
          <w:bCs/>
        </w:rPr>
        <w:t xml:space="preserve">Глава </w:t>
      </w:r>
      <w:r w:rsidR="001F184F">
        <w:rPr>
          <w:b/>
          <w:bCs/>
        </w:rPr>
        <w:t xml:space="preserve"> МА</w:t>
      </w:r>
      <w:proofErr w:type="gramEnd"/>
      <w:r w:rsidR="001F184F">
        <w:rPr>
          <w:b/>
          <w:bCs/>
        </w:rPr>
        <w:t xml:space="preserve"> МО СОСНОВАЯ ПОЛЯНА                          </w:t>
      </w:r>
      <w:r w:rsidR="00741DC3">
        <w:rPr>
          <w:b/>
          <w:bCs/>
        </w:rPr>
        <w:t xml:space="preserve">     </w:t>
      </w:r>
      <w:r w:rsidR="001F184F">
        <w:rPr>
          <w:b/>
          <w:bCs/>
        </w:rPr>
        <w:t xml:space="preserve">                                </w:t>
      </w:r>
      <w:r>
        <w:rPr>
          <w:b/>
          <w:bCs/>
        </w:rPr>
        <w:t>М.З. Бабаев</w:t>
      </w:r>
      <w:r w:rsidR="001F184F" w:rsidRPr="00720F29">
        <w:rPr>
          <w:b/>
          <w:bCs/>
        </w:rPr>
        <w:tab/>
      </w:r>
      <w:r w:rsidR="001F184F" w:rsidRPr="00720F29">
        <w:rPr>
          <w:b/>
          <w:bCs/>
        </w:rPr>
        <w:tab/>
      </w:r>
      <w:r w:rsidR="001F184F" w:rsidRPr="00720F29">
        <w:rPr>
          <w:b/>
          <w:bCs/>
        </w:rPr>
        <w:tab/>
      </w:r>
    </w:p>
    <w:p w:rsidR="001F184F" w:rsidRDefault="001F184F" w:rsidP="001F184F">
      <w:pPr>
        <w:jc w:val="right"/>
      </w:pPr>
    </w:p>
    <w:p w:rsidR="001F184F" w:rsidRDefault="001F184F" w:rsidP="001F184F">
      <w:pPr>
        <w:jc w:val="right"/>
      </w:pPr>
    </w:p>
    <w:p w:rsidR="001F184F" w:rsidRDefault="001F184F" w:rsidP="001F184F"/>
    <w:p w:rsidR="001F184F" w:rsidRDefault="001F184F" w:rsidP="001F184F">
      <w:pPr>
        <w:pStyle w:val="a3"/>
        <w:textAlignment w:val="top"/>
      </w:pPr>
    </w:p>
    <w:p w:rsidR="001F184F" w:rsidRDefault="001F184F" w:rsidP="001F184F">
      <w:pPr>
        <w:jc w:val="right"/>
      </w:pPr>
      <w:r>
        <w:lastRenderedPageBreak/>
        <w:t xml:space="preserve">Приложение №1 </w:t>
      </w:r>
    </w:p>
    <w:p w:rsidR="001F184F" w:rsidRDefault="001F184F" w:rsidP="001F184F">
      <w:pPr>
        <w:jc w:val="right"/>
      </w:pPr>
      <w:proofErr w:type="gramStart"/>
      <w:r>
        <w:t>к  Постановлению</w:t>
      </w:r>
      <w:proofErr w:type="gramEnd"/>
      <w:r>
        <w:t xml:space="preserve"> №</w:t>
      </w:r>
      <w:r w:rsidR="00844FF1">
        <w:t xml:space="preserve"> </w:t>
      </w:r>
      <w:r>
        <w:t>1-</w:t>
      </w:r>
      <w:r w:rsidR="00C72EAD">
        <w:t xml:space="preserve"> </w:t>
      </w:r>
      <w:r w:rsidR="00844FF1">
        <w:t>11 от  28.02</w:t>
      </w:r>
      <w:r>
        <w:t>.20</w:t>
      </w:r>
      <w:r w:rsidR="00C72EAD">
        <w:t>20</w:t>
      </w:r>
      <w:r>
        <w:t xml:space="preserve"> г. </w:t>
      </w:r>
    </w:p>
    <w:p w:rsidR="001F184F" w:rsidRPr="00B47922" w:rsidRDefault="001F184F" w:rsidP="001F184F">
      <w:pPr>
        <w:keepNext/>
        <w:jc w:val="right"/>
        <w:outlineLvl w:val="0"/>
        <w:rPr>
          <w:b/>
          <w:bCs/>
        </w:rPr>
      </w:pPr>
      <w:r>
        <w:rPr>
          <w:b/>
          <w:bCs/>
        </w:rPr>
        <w:t>У</w:t>
      </w:r>
      <w:r w:rsidRPr="00B47922">
        <w:rPr>
          <w:b/>
          <w:bCs/>
        </w:rPr>
        <w:t>тверждаю</w:t>
      </w:r>
    </w:p>
    <w:p w:rsidR="001F184F" w:rsidRDefault="00C72EAD" w:rsidP="001F184F">
      <w:pPr>
        <w:jc w:val="right"/>
      </w:pPr>
      <w:r>
        <w:t>Глава</w:t>
      </w:r>
      <w:r w:rsidR="001F184F">
        <w:t xml:space="preserve">  МА </w:t>
      </w:r>
      <w:r w:rsidR="001F184F" w:rsidRPr="00B47922">
        <w:t>МО СОСНОВАЯ ПОЛЯНА</w:t>
      </w:r>
    </w:p>
    <w:p w:rsidR="001F184F" w:rsidRPr="00B47922" w:rsidRDefault="001F184F" w:rsidP="001F184F">
      <w:pPr>
        <w:jc w:val="right"/>
      </w:pPr>
    </w:p>
    <w:p w:rsidR="001F184F" w:rsidRDefault="001F184F" w:rsidP="001F184F">
      <w:pPr>
        <w:pStyle w:val="a3"/>
        <w:jc w:val="right"/>
        <w:textAlignment w:val="top"/>
        <w:rPr>
          <w:b/>
        </w:rPr>
      </w:pPr>
      <w:r>
        <w:t xml:space="preserve">__________________ </w:t>
      </w:r>
      <w:r w:rsidR="00C72EAD">
        <w:t>М.З. Бабаев</w:t>
      </w: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ПАСПОРТ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Ведомственной</w:t>
      </w:r>
      <w:r>
        <w:rPr>
          <w:b/>
        </w:rPr>
        <w:t xml:space="preserve"> </w:t>
      </w:r>
      <w:r w:rsidRPr="00240DF0">
        <w:rPr>
          <w:b/>
        </w:rPr>
        <w:t>целевой программы</w:t>
      </w:r>
      <w:r>
        <w:rPr>
          <w:b/>
        </w:rPr>
        <w:t xml:space="preserve"> внутригородского муниципального образования Санкт-Петербурга муниципального округа СОСНОВАЯ ПОЛЯНА </w:t>
      </w:r>
      <w:r w:rsidRPr="00240DF0">
        <w:rPr>
          <w:b/>
          <w:iCs/>
        </w:rPr>
        <w:t>на 20</w:t>
      </w:r>
      <w:r>
        <w:rPr>
          <w:b/>
          <w:iCs/>
        </w:rPr>
        <w:t xml:space="preserve">20 </w:t>
      </w:r>
      <w:r w:rsidRPr="00240DF0">
        <w:rPr>
          <w:b/>
          <w:iCs/>
        </w:rPr>
        <w:t xml:space="preserve"> год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  <w:i/>
          <w:iCs/>
        </w:rPr>
      </w:pPr>
      <w:r w:rsidRPr="00240DF0">
        <w:rPr>
          <w:b/>
          <w:iCs/>
        </w:rPr>
        <w:t>«Жилищно-коммунальное хозяйство»</w:t>
      </w:r>
    </w:p>
    <w:p w:rsidR="001F184F" w:rsidRPr="00EA259B" w:rsidRDefault="001F184F" w:rsidP="001F184F">
      <w:pPr>
        <w:pStyle w:val="a3"/>
        <w:jc w:val="center"/>
        <w:textAlignment w:val="top"/>
        <w:rPr>
          <w:rFonts w:ascii="Tahoma" w:hAnsi="Tahoma" w:cs="Tahoma"/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527"/>
      </w:tblGrid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8A0E99" w:rsidRDefault="001F184F" w:rsidP="001F184F">
            <w:pPr>
              <w:jc w:val="center"/>
            </w:pPr>
            <w:r w:rsidRPr="008A0E99"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 w:rsidRPr="008A0E99"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067D65" w:rsidRDefault="001F184F" w:rsidP="001F184F">
            <w:pPr>
              <w:jc w:val="both"/>
            </w:pPr>
            <w: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="00741DC3">
              <w:br/>
            </w:r>
            <w:r>
              <w:t xml:space="preserve">в Санкт-Петербурге»; постановление Правительства </w:t>
            </w:r>
            <w:r w:rsidR="00741DC3">
              <w:br/>
            </w:r>
            <w:r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="00741DC3">
              <w:br/>
            </w:r>
            <w:r>
              <w:t xml:space="preserve">2018-2020 годов»; постановление Правительства Санкт-Петербурга </w:t>
            </w:r>
            <w:r w:rsidR="00741DC3">
              <w:br/>
            </w:r>
            <w:r>
              <w:t xml:space="preserve">от 09.11.2016 №961 «О правилах благоустройства территории </w:t>
            </w:r>
            <w:r w:rsidR="00741DC3">
              <w:br/>
            </w:r>
            <w:r>
              <w:t>Санкт-Петербурга и о внесении изменений в некоторые постановления П</w:t>
            </w:r>
            <w:r w:rsidR="00741DC3">
              <w:t xml:space="preserve">равительства Санкт-Петербурга»; </w:t>
            </w:r>
            <w:r w:rsidR="00741DC3">
              <w:br/>
            </w:r>
            <w:r>
              <w:t xml:space="preserve">Устав внутригородского Муниципального образования </w:t>
            </w:r>
            <w:r w:rsidR="00741DC3">
              <w:br/>
            </w:r>
            <w:r>
              <w:t>Санкт-</w:t>
            </w:r>
            <w:r w:rsidRPr="001753F6">
              <w:t>Петербурга муниципального округа СОСНОВАЯ ПОЛЯНА</w:t>
            </w:r>
            <w:r>
              <w:t xml:space="preserve">; </w:t>
            </w:r>
            <w:r w:rsidRPr="001753F6">
              <w:t>Закон С</w:t>
            </w:r>
            <w:r>
              <w:t>анкт-Петербурга от 28.06.2010</w:t>
            </w:r>
            <w:r w:rsidRPr="001753F6">
              <w:t xml:space="preserve"> № 396-88 «О зеленых насаждениях в Санкт-Петербурге»</w:t>
            </w:r>
            <w:r>
              <w:t>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Цели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1F184F" w:rsidRDefault="001F184F" w:rsidP="001F184F">
            <w:pPr>
              <w:jc w:val="center"/>
            </w:pPr>
            <w:r>
              <w:t xml:space="preserve">Улучшение экологической обстановки на территории </w:t>
            </w:r>
          </w:p>
          <w:p w:rsidR="001F184F" w:rsidRDefault="001F184F" w:rsidP="001F184F">
            <w:pPr>
              <w:jc w:val="center"/>
            </w:pPr>
            <w:r>
              <w:t>МО СОСНОВАЯ ПОЛЯНА.</w:t>
            </w:r>
            <w:r>
              <w:br/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Благоустройство и озеленение внутриквартальной территории муниципального образования, включающее:</w:t>
            </w:r>
          </w:p>
          <w:p w:rsidR="001F184F" w:rsidRDefault="001F184F" w:rsidP="001F184F">
            <w:pPr>
              <w:jc w:val="both"/>
            </w:pPr>
            <w:r>
              <w:t>- текущий ремонт придомовых территорий и дворовых, включая проезды и въезды, пешеходных дорожки;</w:t>
            </w:r>
          </w:p>
          <w:p w:rsidR="001F184F" w:rsidRDefault="001F184F" w:rsidP="001F184F">
            <w:pPr>
              <w:jc w:val="both"/>
            </w:pPr>
            <w:r>
              <w:t>- установку ограждений газонов;</w:t>
            </w:r>
          </w:p>
          <w:p w:rsidR="001F184F" w:rsidRDefault="001F184F" w:rsidP="001F184F">
            <w:pPr>
              <w:jc w:val="both"/>
            </w:pPr>
            <w:r>
              <w:t xml:space="preserve">- установку малых архитектурных форм, уличной мебели </w:t>
            </w:r>
            <w:r w:rsidR="00741DC3">
              <w:br/>
            </w:r>
            <w:r>
              <w:t xml:space="preserve">и хозяйственно-бытового оборудования, необходимого для </w:t>
            </w:r>
            <w:r>
              <w:lastRenderedPageBreak/>
              <w:t>благоустройства территории муниципального образования (установка скамеек, урн, вазонов и железобетонных полусфер);</w:t>
            </w:r>
          </w:p>
          <w:p w:rsidR="001F184F" w:rsidRDefault="001F184F" w:rsidP="001F184F">
            <w:pPr>
              <w:jc w:val="both"/>
            </w:pPr>
            <w:r>
              <w:t>- оборудование контейнерных площадок на дворовых территориях;</w:t>
            </w:r>
          </w:p>
          <w:p w:rsidR="001F184F" w:rsidRDefault="001F184F" w:rsidP="001F184F">
            <w:pPr>
              <w:jc w:val="both"/>
            </w:pPr>
            <w:r>
              <w:t>- озеленение территории муниципального образования (посадка деревьев и кустарников);</w:t>
            </w:r>
          </w:p>
          <w:p w:rsidR="001F184F" w:rsidRDefault="001F184F" w:rsidP="001F184F">
            <w:pPr>
              <w:jc w:val="both"/>
            </w:pPr>
            <w:r>
              <w:t xml:space="preserve">- обустройство детских и спортивных площадок и их содержание </w:t>
            </w:r>
            <w:r w:rsidR="00741DC3">
              <w:br/>
            </w:r>
            <w:r>
              <w:t>в части, касающейся ремонта расположенных на них элементов благоустройства;</w:t>
            </w:r>
          </w:p>
          <w:p w:rsidR="001F184F" w:rsidRPr="0053675E" w:rsidRDefault="001F184F" w:rsidP="001F184F">
            <w:pPr>
              <w:jc w:val="both"/>
            </w:pPr>
            <w:r w:rsidRPr="0053675E">
              <w:t xml:space="preserve">- выполнение оформления к праздничным мероприятиям </w:t>
            </w:r>
            <w:r w:rsidR="00741DC3">
              <w:br/>
            </w:r>
            <w:r w:rsidRPr="0053675E">
              <w:t>на территории муниципального образования;</w:t>
            </w:r>
          </w:p>
          <w:p w:rsidR="001F184F" w:rsidRPr="0053675E" w:rsidRDefault="001F184F" w:rsidP="001F184F">
            <w:pPr>
              <w:jc w:val="both"/>
            </w:pPr>
            <w:r w:rsidRPr="0053675E">
      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      </w:r>
          </w:p>
          <w:p w:rsidR="001F184F" w:rsidRDefault="001F184F" w:rsidP="001F184F">
            <w:pPr>
              <w:jc w:val="both"/>
            </w:pPr>
            <w:r w:rsidRPr="0053675E"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lastRenderedPageBreak/>
              <w:t xml:space="preserve">Сроки 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2020 год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30B31" w:rsidRDefault="001F184F" w:rsidP="001F184F">
            <w:pPr>
              <w:jc w:val="center"/>
            </w:pPr>
            <w:r>
              <w:br/>
            </w:r>
            <w:r w:rsidRPr="00361D19">
              <w:t xml:space="preserve">Объем средств составляет </w:t>
            </w:r>
            <w:r w:rsidRPr="003F7516">
              <w:t>8</w:t>
            </w:r>
            <w:r>
              <w:t xml:space="preserve">6 112,4 </w:t>
            </w:r>
            <w:r w:rsidRPr="00361D19">
              <w:t>тыс.руб.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="00741DC3">
              <w:br/>
            </w:r>
            <w:r>
              <w:t xml:space="preserve">Санкт-Петербурга муниципального округа СОСНОВАЯ ПОЛЯНА </w:t>
            </w:r>
            <w:r w:rsidR="00741DC3">
              <w:br/>
            </w:r>
            <w:r>
              <w:t>на соответствующий финансовый год.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- Восстановленные и благоустроенные дворовые территории;</w:t>
            </w:r>
          </w:p>
          <w:p w:rsidR="001F184F" w:rsidRDefault="001F184F" w:rsidP="001F184F">
            <w:pPr>
              <w:jc w:val="both"/>
            </w:pPr>
            <w:r>
              <w:t xml:space="preserve">- Восстановленные территории внутриквартального озеленения </w:t>
            </w:r>
            <w:r w:rsidR="00741DC3">
              <w:br/>
            </w:r>
            <w:r>
              <w:t xml:space="preserve">с посадкой декоративного кустарника, устройством зон отдыха </w:t>
            </w:r>
            <w:r w:rsidR="00741DC3">
              <w:br/>
            </w:r>
            <w:r>
              <w:t xml:space="preserve">и сетью пешеходных дорожек;  </w:t>
            </w:r>
          </w:p>
          <w:p w:rsidR="001F184F" w:rsidRDefault="001F184F" w:rsidP="001F184F">
            <w:pPr>
              <w:jc w:val="both"/>
            </w:pPr>
            <w:r>
              <w:t>- Увеличение количества  обустроенных детских площадок с новым детским оборудованием;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="00741DC3">
              <w:br/>
            </w:r>
            <w:r>
              <w:t xml:space="preserve">в рамках муниципальных контрактов и договоров, заключаемых </w:t>
            </w:r>
            <w:r w:rsidR="00741DC3">
              <w:br/>
            </w:r>
            <w:r>
              <w:t>в соответствии с ведомственными программами</w:t>
            </w:r>
          </w:p>
        </w:tc>
      </w:tr>
    </w:tbl>
    <w:p w:rsidR="001F184F" w:rsidRDefault="00741DC3" w:rsidP="001F184F">
      <w:pPr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>
            <v:imagedata r:id="rId6" o:title=""/>
          </v:rect>
        </w:pict>
      </w: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textAlignment w:val="top"/>
        <w:rPr>
          <w:color w:val="auto"/>
          <w:sz w:val="24"/>
          <w:szCs w:val="24"/>
        </w:rPr>
      </w:pPr>
    </w:p>
    <w:p w:rsidR="001F184F" w:rsidRPr="00AF4DB0" w:rsidRDefault="001F184F" w:rsidP="001F184F">
      <w:pPr>
        <w:pStyle w:val="4"/>
        <w:ind w:firstLine="708"/>
        <w:jc w:val="center"/>
        <w:textAlignment w:val="top"/>
        <w:rPr>
          <w:rFonts w:ascii="Tahoma" w:hAnsi="Tahoma" w:cs="Tahoma"/>
          <w:i/>
          <w:color w:val="auto"/>
          <w:sz w:val="28"/>
          <w:szCs w:val="28"/>
        </w:rPr>
      </w:pPr>
      <w:r w:rsidRPr="00A85E4C">
        <w:rPr>
          <w:color w:val="auto"/>
          <w:sz w:val="24"/>
          <w:szCs w:val="24"/>
        </w:rPr>
        <w:t>«</w:t>
      </w:r>
      <w:r w:rsidRPr="00AF4DB0">
        <w:rPr>
          <w:color w:val="auto"/>
          <w:sz w:val="28"/>
          <w:szCs w:val="28"/>
        </w:rPr>
        <w:t>Благоустройство»</w:t>
      </w:r>
    </w:p>
    <w:p w:rsidR="001F184F" w:rsidRPr="00815D9F" w:rsidRDefault="001F184F" w:rsidP="001F184F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(к</w:t>
      </w:r>
      <w:r w:rsidRPr="00AF4DB0">
        <w:rPr>
          <w:b w:val="0"/>
          <w:color w:val="auto"/>
          <w:sz w:val="28"/>
          <w:szCs w:val="28"/>
        </w:rPr>
        <w:t xml:space="preserve">од подраздела </w:t>
      </w:r>
      <w:r>
        <w:rPr>
          <w:b w:val="0"/>
          <w:color w:val="auto"/>
          <w:sz w:val="28"/>
          <w:szCs w:val="28"/>
        </w:rPr>
        <w:t>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 xml:space="preserve">тыс. </w:t>
            </w:r>
            <w:r>
              <w:rPr>
                <w:b/>
                <w:bCs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F5838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Благоустройство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13890" w:rsidRDefault="001F184F" w:rsidP="001F184F">
            <w:pPr>
              <w:jc w:val="center"/>
              <w:rPr>
                <w:b/>
              </w:rPr>
            </w:pPr>
            <w:r>
              <w:rPr>
                <w:b/>
              </w:rPr>
              <w:t>86 112,4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F6FDF" w:rsidP="001F184F">
            <w:pPr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Благоустройство территории муниципального образования</w:t>
            </w:r>
          </w:p>
          <w:p w:rsidR="001F184F" w:rsidRDefault="001F184F" w:rsidP="001F184F">
            <w:pPr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4E6505" w:rsidP="00DF42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E08F6">
              <w:rPr>
                <w:b/>
              </w:rPr>
              <w:t> </w:t>
            </w:r>
            <w:r>
              <w:rPr>
                <w:b/>
              </w:rPr>
              <w:t>02</w:t>
            </w:r>
            <w:r w:rsidR="00DF421D">
              <w:rPr>
                <w:b/>
              </w:rPr>
              <w:t>3</w:t>
            </w:r>
            <w:r w:rsidR="00AA7FFD">
              <w:rPr>
                <w:b/>
              </w:rPr>
              <w:t>,</w:t>
            </w:r>
            <w:r w:rsidR="00DF421D">
              <w:rPr>
                <w:b/>
              </w:rPr>
              <w:t>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Выполнение работ по текущему ремонту проезда по адресу: 2-я Комсомольская ул. д. 13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D864F7">
            <w:pPr>
              <w:jc w:val="center"/>
            </w:pPr>
            <w:r>
              <w:t>34</w:t>
            </w:r>
            <w:r w:rsidR="00D864F7">
              <w:t>1</w:t>
            </w:r>
            <w:r w:rsidR="00F211A8">
              <w:t>,</w:t>
            </w:r>
            <w:r w:rsidR="00D864F7">
              <w:t>3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B594B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1F184F" w:rsidP="001F184F">
            <w:pPr>
              <w:jc w:val="both"/>
            </w:pPr>
            <w:r w:rsidRPr="006E6E4E">
              <w:t>Выполнение работ по текущему ремонту проезда по адресу: ул. Пионерстроя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1F184F" w:rsidP="00D864F7">
            <w:pPr>
              <w:jc w:val="center"/>
            </w:pPr>
            <w:r w:rsidRPr="00232AFD">
              <w:t>2</w:t>
            </w:r>
            <w:r w:rsidR="00F211A8">
              <w:t> </w:t>
            </w:r>
            <w:r w:rsidRPr="00232AFD">
              <w:t>46</w:t>
            </w:r>
            <w:r w:rsidR="00D864F7">
              <w:t>1</w:t>
            </w:r>
            <w:r w:rsidR="00F211A8">
              <w:t>,</w:t>
            </w:r>
            <w:r w:rsidR="00D864F7">
              <w:t>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Выполнение работ по текущему ремонту проезда по адресу: ул. Пионерстроя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F211A8" w:rsidP="00D864F7">
            <w:pPr>
              <w:jc w:val="center"/>
            </w:pPr>
            <w:r>
              <w:t>1 87</w:t>
            </w:r>
            <w:r w:rsidR="00D864F7">
              <w:t>2</w:t>
            </w:r>
            <w:r>
              <w:t>,</w:t>
            </w:r>
            <w:r w:rsidR="00D864F7">
              <w:t>7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текущему ремонту пешеходной дорожки по адресу: 2-я </w:t>
            </w:r>
            <w:proofErr w:type="gramStart"/>
            <w:r>
              <w:rPr>
                <w:bCs/>
              </w:rPr>
              <w:t>Комсомольская</w:t>
            </w:r>
            <w:r w:rsidR="00F211A8">
              <w:rPr>
                <w:bCs/>
              </w:rPr>
              <w:t xml:space="preserve"> </w:t>
            </w:r>
            <w:r>
              <w:rPr>
                <w:bCs/>
              </w:rPr>
              <w:t xml:space="preserve"> ул.</w:t>
            </w:r>
            <w:proofErr w:type="gramEnd"/>
            <w:r>
              <w:rPr>
                <w:bCs/>
              </w:rPr>
              <w:t xml:space="preserve"> д. 7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F211A8" w:rsidP="00D864F7">
            <w:pPr>
              <w:jc w:val="center"/>
            </w:pPr>
            <w:r>
              <w:t>15</w:t>
            </w:r>
            <w:r w:rsidR="00D864F7">
              <w:t>0</w:t>
            </w:r>
            <w:r>
              <w:t>,</w:t>
            </w:r>
            <w:r w:rsidR="00D864F7"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9A4500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1F184F" w:rsidP="001F184F">
            <w:pPr>
              <w:jc w:val="both"/>
              <w:rPr>
                <w:bCs/>
              </w:rPr>
            </w:pPr>
            <w:r w:rsidRPr="006E6E4E">
              <w:rPr>
                <w:bCs/>
              </w:rPr>
              <w:t>Выполнение работ по текущему ремонту проезда по адресу: ул. Пограничника Гарькавого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1F184F" w:rsidP="00F211A8">
            <w:pPr>
              <w:jc w:val="center"/>
            </w:pPr>
            <w:r w:rsidRPr="00232AFD">
              <w:t>2 </w:t>
            </w:r>
            <w:r w:rsidR="00F211A8">
              <w:t>500</w:t>
            </w:r>
            <w:r w:rsidRPr="00232AFD">
              <w:t>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1F184F" w:rsidP="001F184F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по адресу: ул. Летчика Пилютова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F211A8" w:rsidP="001F184F">
            <w:pPr>
              <w:jc w:val="center"/>
            </w:pPr>
            <w:r>
              <w:t>4 163,0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9A4500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1F184F" w:rsidP="001F184F">
            <w:pPr>
              <w:jc w:val="both"/>
              <w:rPr>
                <w:bCs/>
              </w:rPr>
            </w:pPr>
            <w:r w:rsidRPr="00AB6917">
              <w:rPr>
                <w:bCs/>
              </w:rPr>
              <w:t>Выполнение работ по благоустройству территории по адресу: ул. Пионерстроя д. 20/157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1F184F" w:rsidP="00D864F7">
            <w:pPr>
              <w:jc w:val="center"/>
            </w:pPr>
            <w:r w:rsidRPr="00AB6917">
              <w:t>15</w:t>
            </w:r>
            <w:r w:rsidR="00D864F7">
              <w:t>3</w:t>
            </w:r>
            <w:r w:rsidR="00F211A8">
              <w:t>,</w:t>
            </w:r>
            <w:r w:rsidR="00D864F7">
              <w:t>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по адресу: ул. Пионерстроя д. 6 – д. 10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F211A8" w:rsidP="00D864F7">
            <w:pPr>
              <w:jc w:val="center"/>
            </w:pPr>
            <w:r>
              <w:t>1 93</w:t>
            </w:r>
            <w:r w:rsidR="00D864F7">
              <w:t>5</w:t>
            </w:r>
            <w:r>
              <w:t>,</w:t>
            </w:r>
            <w:r w:rsidR="00D864F7"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по адресу: ул. Летчика Пилютова д. 34 корп. 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D864F7" w:rsidP="001F184F">
            <w:pPr>
              <w:jc w:val="center"/>
            </w:pPr>
            <w:r>
              <w:t>799,8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E95981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1F184F" w:rsidP="001F184F">
            <w:pPr>
              <w:jc w:val="both"/>
            </w:pPr>
            <w:r w:rsidRPr="00AB6917">
              <w:t>Выполнение работ по благоустройству территории по адресу: 2-я Комсомольская ул. Д.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584A6B" w:rsidP="00D864F7">
            <w:pPr>
              <w:jc w:val="center"/>
            </w:pPr>
            <w:r>
              <w:t>57</w:t>
            </w:r>
            <w:r w:rsidR="00D864F7">
              <w:t>4</w:t>
            </w:r>
            <w:r>
              <w:t>,</w:t>
            </w:r>
            <w:r w:rsidR="00D864F7">
              <w:t>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E95981" w:rsidRDefault="00BB7EA3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E057A3" w:rsidP="001F184F">
            <w:pPr>
              <w:jc w:val="both"/>
            </w:pPr>
            <w:r>
              <w:t xml:space="preserve">Выполнение работ по благоустройству территории по адресу: ул. </w:t>
            </w:r>
            <w:proofErr w:type="spellStart"/>
            <w:r>
              <w:t>Новобелицкая</w:t>
            </w:r>
            <w:proofErr w:type="spellEnd"/>
            <w:r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D864F7">
            <w:pPr>
              <w:jc w:val="center"/>
            </w:pPr>
            <w:r>
              <w:t>2</w:t>
            </w:r>
            <w:r w:rsidR="00584A6B">
              <w:t> </w:t>
            </w:r>
            <w:r>
              <w:t>17</w:t>
            </w:r>
            <w:r w:rsidR="00D864F7">
              <w:t>1</w:t>
            </w:r>
            <w:r w:rsidR="00584A6B">
              <w:t>,</w:t>
            </w:r>
            <w:r w:rsidR="00D864F7">
              <w:t>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E95981" w:rsidRDefault="00BB7EA3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both"/>
            </w:pPr>
            <w:r>
              <w:t>Завоз песка в песочницы находящиеся на детских площадках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center"/>
            </w:pPr>
            <w: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E95981" w:rsidRDefault="00BB7EA3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both"/>
            </w:pPr>
            <w:r w:rsidRPr="005F1474">
              <w:t>Ремонт детского игрового и спортивного оборудования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AA7FFD" w:rsidP="001F184F">
            <w:pPr>
              <w:jc w:val="center"/>
            </w:pPr>
            <w:r>
              <w:t xml:space="preserve">1 </w:t>
            </w:r>
            <w:r w:rsidR="00FD40AF"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E95981" w:rsidRDefault="00BB7EA3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both"/>
            </w:pPr>
            <w:r>
              <w:t>Демонтаж елок и праздничных украшений на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center"/>
            </w:pPr>
            <w: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FD40A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E95981" w:rsidRDefault="00FD40A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FD40AF" w:rsidP="001F184F">
            <w:pPr>
              <w:jc w:val="both"/>
            </w:pPr>
            <w:r w:rsidRPr="005F1474">
              <w:t>Праздничное оформление территории, установка новогодних елок на территории МО СОСНОВАЯ ПОЛЯНА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AB6917" w:rsidRDefault="00FD40AF" w:rsidP="0085676C">
            <w:pPr>
              <w:jc w:val="center"/>
            </w:pPr>
            <w:r>
              <w:t>1 </w:t>
            </w:r>
            <w:r w:rsidR="0085676C">
              <w:t>5</w:t>
            </w:r>
            <w: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FD40A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Ремонт покрытий, расположенных на внутриквартальных территориях,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Подготовка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5 000,0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C5294" w:rsidRDefault="001F184F" w:rsidP="001F184F">
            <w:pPr>
              <w:jc w:val="center"/>
              <w:rPr>
                <w:b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1F184F" w:rsidP="001F184F">
            <w:pPr>
              <w:jc w:val="both"/>
            </w:pPr>
            <w:r w:rsidRPr="00F90446">
              <w:t>Подготовка технического задания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1F184F" w:rsidP="001F184F">
            <w:pPr>
              <w:jc w:val="center"/>
            </w:pPr>
            <w:r w:rsidRPr="00F90446">
              <w:t>200,0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Подготовка ведомостей объемов работ и 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1F184F" w:rsidP="001F184F">
            <w:pPr>
              <w:jc w:val="center"/>
            </w:pPr>
            <w: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Технический надзор за производством</w:t>
            </w:r>
            <w:r w:rsidR="00C66033">
              <w:t xml:space="preserve"> </w:t>
            </w:r>
            <w:r>
              <w:t xml:space="preserve">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1F184F" w:rsidP="001F184F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9D45CE" w:rsidRDefault="001F184F" w:rsidP="001F184F">
            <w:pPr>
              <w:jc w:val="center"/>
              <w:rPr>
                <w:rStyle w:val="a4"/>
                <w:b w:val="0"/>
                <w:bCs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325A9E" w:rsidRDefault="001F184F" w:rsidP="001F184F">
            <w:pPr>
              <w:jc w:val="both"/>
              <w:rPr>
                <w:rStyle w:val="a4"/>
                <w:b w:val="0"/>
                <w:bCs/>
              </w:rPr>
            </w:pPr>
            <w:r w:rsidRPr="00325A9E">
              <w:rPr>
                <w:rStyle w:val="a4"/>
                <w:b w:val="0"/>
                <w:bCs/>
              </w:rPr>
              <w:t>Закупка и установка скамеек, урн и вазонов на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B21D9B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1F184F">
              <w:rPr>
                <w:rStyle w:val="a4"/>
                <w:b w:val="0"/>
                <w:bCs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762F3B" w:rsidRDefault="001F184F" w:rsidP="001F184F">
            <w:pPr>
              <w:jc w:val="center"/>
              <w:rPr>
                <w:b/>
              </w:rPr>
            </w:pPr>
            <w:r w:rsidRPr="00762F3B">
              <w:rPr>
                <w:b/>
              </w:rPr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41B9A" w:rsidRDefault="001F184F" w:rsidP="001F184F">
            <w:pPr>
              <w:jc w:val="center"/>
              <w:rPr>
                <w:b/>
              </w:rPr>
            </w:pPr>
            <w:r w:rsidRPr="00C41B9A">
              <w:rPr>
                <w:b/>
              </w:rPr>
              <w:t>Озеленение территории муниципального образования</w:t>
            </w:r>
          </w:p>
          <w:p w:rsidR="001F184F" w:rsidRDefault="001F184F" w:rsidP="001F184F">
            <w:pPr>
              <w:jc w:val="center"/>
            </w:pPr>
            <w:r w:rsidRPr="00C41B9A">
              <w:rPr>
                <w:b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A7E16" w:rsidRDefault="0085676C" w:rsidP="00D348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3487A">
              <w:rPr>
                <w:b/>
              </w:rPr>
              <w:t>6</w:t>
            </w:r>
            <w:r>
              <w:rPr>
                <w:b/>
              </w:rPr>
              <w:t> </w:t>
            </w:r>
            <w:r w:rsidR="00D3487A">
              <w:rPr>
                <w:b/>
              </w:rPr>
              <w:t>088</w:t>
            </w:r>
            <w:r>
              <w:rPr>
                <w:b/>
              </w:rPr>
              <w:t>,</w:t>
            </w:r>
            <w:r w:rsidR="00D3487A">
              <w:rPr>
                <w:b/>
              </w:rPr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64140" w:rsidRDefault="001F184F" w:rsidP="001F184F">
            <w:pPr>
              <w:jc w:val="both"/>
            </w:pPr>
            <w: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AA7FFD">
            <w:pPr>
              <w:jc w:val="center"/>
            </w:pPr>
            <w:r>
              <w:t>3 </w:t>
            </w:r>
            <w:r w:rsidR="00AA7FFD">
              <w:t>105</w:t>
            </w:r>
            <w:r>
              <w:t>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Выполнение работ по благоустройству территории ЗНОП МЗ №40-39-30 (сквер б/н южнее д. 5 ул. Летчика Пилютова)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B627F1" w:rsidRDefault="00AA7FFD" w:rsidP="001F184F">
            <w:pPr>
              <w:jc w:val="center"/>
            </w:pPr>
            <w:r>
              <w:t>2</w:t>
            </w:r>
            <w:r w:rsidR="001F184F">
              <w:t>3</w:t>
            </w:r>
            <w:r>
              <w:t xml:space="preserve"> 0</w:t>
            </w:r>
            <w:r w:rsidR="001F184F"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Выполнение работ по благоустройству территории ЗНОП МЗ №40-39-27 (сквер б/н между д. 18 </w:t>
            </w:r>
            <w:proofErr w:type="gramStart"/>
            <w:r>
              <w:t xml:space="preserve">по </w:t>
            </w:r>
            <w:r w:rsidR="009A7682">
              <w:t xml:space="preserve"> </w:t>
            </w:r>
            <w:r>
              <w:t>ул.</w:t>
            </w:r>
            <w:proofErr w:type="gramEnd"/>
            <w:r>
              <w:t xml:space="preserve"> Пионерстроя и д. 155 по пр. Ветеранов)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705F96">
            <w:pPr>
              <w:jc w:val="center"/>
            </w:pPr>
            <w:r>
              <w:t>1</w:t>
            </w:r>
            <w:r w:rsidR="00AA7FFD">
              <w:t> </w:t>
            </w:r>
            <w:r>
              <w:t>35</w:t>
            </w:r>
            <w:r w:rsidR="00705F96">
              <w:t>6</w:t>
            </w:r>
            <w:r w:rsidR="00AA7FFD">
              <w:t>,</w:t>
            </w:r>
            <w:r w:rsidR="00705F96"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both"/>
            </w:pPr>
            <w:r>
              <w:t>Выполнение работ по благоустройству территории ЗНОП МЗ №40-39-29 (сквер б/н между д. 84 корп. 8 и д. 88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E72B59">
            <w:pPr>
              <w:jc w:val="center"/>
            </w:pPr>
            <w:r>
              <w:t>2</w:t>
            </w:r>
            <w:r w:rsidR="00E72B59">
              <w:t>7 000,0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center"/>
              <w:rPr>
                <w:rStyle w:val="a4"/>
                <w:b w:val="0"/>
                <w:bCs/>
              </w:rPr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both"/>
              <w:rPr>
                <w:bCs/>
              </w:rPr>
            </w:pPr>
            <w:r>
              <w:rPr>
                <w:bCs/>
              </w:rPr>
              <w:t>Снос и омолаживающая обрезка деревьев и кустарников</w:t>
            </w:r>
            <w:r w:rsidR="00BB7EA3">
              <w:rPr>
                <w:bCs/>
              </w:rPr>
              <w:t xml:space="preserve"> на территориях ЗНОП МЗ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9A41A3" w:rsidP="00E72B59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both"/>
            </w:pPr>
            <w:r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1B3094" w:rsidRDefault="001F184F" w:rsidP="009A41A3">
            <w:pPr>
              <w:jc w:val="center"/>
            </w:pPr>
            <w:r>
              <w:t>1</w:t>
            </w:r>
            <w:r w:rsidR="009A41A3">
              <w:t xml:space="preserve"> 127</w:t>
            </w:r>
            <w:r>
              <w:t>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1F184F" w:rsidP="001F184F">
            <w:pPr>
              <w:jc w:val="center"/>
              <w:rPr>
                <w:b/>
              </w:rPr>
            </w:pPr>
            <w:r w:rsidRPr="00D20D53">
              <w:rPr>
                <w:b/>
              </w:rP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1F184F" w:rsidP="001F184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20D53">
              <w:rPr>
                <w:b/>
                <w:bCs/>
                <w:snapToGrid w:val="0"/>
                <w:color w:val="000000"/>
              </w:rPr>
              <w:t xml:space="preserve">Оплата восстановительной стоимости зеленых </w:t>
            </w:r>
            <w:r w:rsidRPr="00D20D53">
              <w:rPr>
                <w:b/>
                <w:bCs/>
                <w:snapToGrid w:val="0"/>
                <w:color w:val="000000"/>
              </w:rPr>
              <w:lastRenderedPageBreak/>
              <w:t>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20FEA" w:rsidRDefault="001F184F" w:rsidP="001E08F6">
            <w:pPr>
              <w:jc w:val="center"/>
              <w:rPr>
                <w:b/>
              </w:rPr>
            </w:pPr>
            <w:r w:rsidRPr="00F20FEA">
              <w:rPr>
                <w:b/>
              </w:rPr>
              <w:lastRenderedPageBreak/>
              <w:t>1 </w:t>
            </w:r>
            <w:r w:rsidR="001E08F6">
              <w:rPr>
                <w:b/>
              </w:rPr>
              <w:t>0</w:t>
            </w:r>
            <w:r w:rsidRPr="00F20FEA">
              <w:rPr>
                <w:b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D7D75" w:rsidRDefault="001F184F" w:rsidP="001F184F">
            <w:pPr>
              <w:jc w:val="center"/>
            </w:pPr>
          </w:p>
        </w:tc>
      </w:tr>
    </w:tbl>
    <w:p w:rsidR="001F184F" w:rsidRPr="00DD164E" w:rsidRDefault="001F184F" w:rsidP="001F184F">
      <w:pPr>
        <w:pStyle w:val="4"/>
        <w:ind w:firstLine="708"/>
        <w:textAlignment w:val="top"/>
        <w:rPr>
          <w:rFonts w:ascii="Tahoma" w:hAnsi="Tahoma" w:cs="Tahoma"/>
          <w:b w:val="0"/>
          <w:i/>
          <w:color w:val="auto"/>
        </w:rPr>
      </w:pPr>
    </w:p>
    <w:p w:rsidR="001F184F" w:rsidRPr="008D1D8C" w:rsidRDefault="001F184F" w:rsidP="001F184F">
      <w:pPr>
        <w:pStyle w:val="a3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и </w:t>
      </w:r>
      <w:proofErr w:type="spellStart"/>
      <w:r w:rsidRPr="008D1D8C">
        <w:rPr>
          <w:color w:val="000000"/>
        </w:rPr>
        <w:t>внутридворовой</w:t>
      </w:r>
      <w:proofErr w:type="spellEnd"/>
      <w:r w:rsidRPr="008D1D8C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1F184F" w:rsidRPr="008D1D8C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1F184F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Экономическая эффективность программы и ее мероприятий не определяется, </w:t>
      </w:r>
      <w:r w:rsidR="00741DC3">
        <w:rPr>
          <w:color w:val="000000"/>
        </w:rPr>
        <w:br/>
      </w:r>
      <w:r w:rsidRPr="008D1D8C">
        <w:rPr>
          <w:color w:val="000000"/>
        </w:rPr>
        <w:t>так как в результате реализации программы не заявлено снижение расходов или увеличение доходов бюджета МО СОСНОВАЯ ПОЛЯНА, получение экономи</w:t>
      </w:r>
      <w:r>
        <w:rPr>
          <w:color w:val="000000"/>
        </w:rPr>
        <w:t xml:space="preserve">ческого эффекта </w:t>
      </w:r>
      <w:r w:rsidRPr="008D1D8C">
        <w:rPr>
          <w:color w:val="000000"/>
        </w:rPr>
        <w:t>не планируется.</w:t>
      </w:r>
    </w:p>
    <w:p w:rsidR="001F184F" w:rsidRPr="008D1D8C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1F184F" w:rsidRPr="008D1D8C" w:rsidRDefault="001F184F" w:rsidP="001F184F">
      <w:pPr>
        <w:pStyle w:val="4"/>
        <w:numPr>
          <w:ilvl w:val="2"/>
          <w:numId w:val="1"/>
        </w:numPr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Расчет затрат на мероприятия ведомственной  программы</w:t>
      </w:r>
    </w:p>
    <w:p w:rsidR="001F184F" w:rsidRPr="008D1D8C" w:rsidRDefault="001F184F" w:rsidP="001F184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за счет средств бюджета Санкт-Петербурга (далее - Порядок), утвержденного данным распоряжением.</w:t>
      </w:r>
    </w:p>
    <w:p w:rsidR="001F184F" w:rsidRPr="008D1D8C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и торговли (</w:t>
      </w:r>
      <w:proofErr w:type="spellStart"/>
      <w:r w:rsidRPr="008D1D8C">
        <w:rPr>
          <w:b w:val="0"/>
          <w:color w:val="auto"/>
          <w:sz w:val="24"/>
          <w:szCs w:val="24"/>
        </w:rPr>
        <w:t>КЭРППиТ</w:t>
      </w:r>
      <w:proofErr w:type="spellEnd"/>
      <w:r w:rsidRPr="008D1D8C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1F184F" w:rsidRPr="008D1D8C" w:rsidRDefault="001F184F" w:rsidP="001F184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8D1D8C">
        <w:rPr>
          <w:b w:val="0"/>
          <w:color w:val="000000"/>
          <w:sz w:val="24"/>
          <w:szCs w:val="24"/>
        </w:rPr>
        <w:t>ГосЭталон</w:t>
      </w:r>
      <w:proofErr w:type="spellEnd"/>
      <w:r w:rsidRPr="008D1D8C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="00741DC3">
        <w:rPr>
          <w:b w:val="0"/>
          <w:color w:val="000000"/>
          <w:sz w:val="24"/>
          <w:szCs w:val="24"/>
        </w:rPr>
        <w:br/>
      </w:r>
      <w:r w:rsidRPr="008D1D8C">
        <w:rPr>
          <w:b w:val="0"/>
          <w:color w:val="000000"/>
          <w:sz w:val="24"/>
          <w:szCs w:val="24"/>
        </w:rPr>
        <w:t xml:space="preserve">СПБ ГУ </w:t>
      </w:r>
      <w:r w:rsidRPr="008D0477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8D0477">
        <w:rPr>
          <w:b w:val="0"/>
          <w:color w:val="auto"/>
          <w:sz w:val="24"/>
          <w:szCs w:val="24"/>
        </w:rPr>
        <w:t>КЭРППиТ</w:t>
      </w:r>
      <w:proofErr w:type="spellEnd"/>
      <w:r w:rsidRPr="008D0477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1F184F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и конструкции, применяемые в строительстве Санкт-Петербург (СССЦ), издаваемого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>СПБ ГУ "Центр мониторинга и экспертизы цен";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(МДС 81-25.20012). </w:t>
      </w:r>
    </w:p>
    <w:p w:rsidR="001F184F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Определение начальной (максимальной) цены контракта, цены </w:t>
      </w:r>
      <w:proofErr w:type="gramStart"/>
      <w:r w:rsidRPr="008D1D8C">
        <w:rPr>
          <w:color w:val="000000"/>
        </w:rPr>
        <w:t>контракта</w:t>
      </w:r>
      <w:proofErr w:type="gramEnd"/>
      <w:r w:rsidRPr="008D1D8C">
        <w:rPr>
          <w:color w:val="000000"/>
        </w:rPr>
        <w:t xml:space="preserve"> заключаемого с единственным поставщиком (подрядчиком) определяется </w:t>
      </w:r>
      <w:r w:rsidR="00741DC3">
        <w:rPr>
          <w:color w:val="000000"/>
        </w:rPr>
        <w:br/>
      </w:r>
      <w:r w:rsidRPr="008D1D8C">
        <w:rPr>
          <w:color w:val="000000"/>
        </w:rPr>
        <w:t>и обосновывается в соответствии с Федеральным законом Российской Федерации от 05.04.2013 г.№44 –ФЗ «О контрактной системе</w:t>
      </w:r>
      <w:r>
        <w:rPr>
          <w:color w:val="000000"/>
        </w:rPr>
        <w:t xml:space="preserve"> в сфере закупок товаров, работ, у</w:t>
      </w:r>
      <w:r w:rsidRPr="008D1D8C">
        <w:rPr>
          <w:color w:val="000000"/>
        </w:rPr>
        <w:t>слуг для обеспечения госуда</w:t>
      </w:r>
      <w:r>
        <w:rPr>
          <w:color w:val="000000"/>
        </w:rPr>
        <w:t>рственных и муниципальных нужд».</w:t>
      </w:r>
    </w:p>
    <w:p w:rsidR="001F184F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1F184F" w:rsidRPr="008D1D8C" w:rsidRDefault="001F184F" w:rsidP="001F184F">
      <w:pPr>
        <w:pStyle w:val="4"/>
        <w:ind w:left="1800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1F184F" w:rsidRPr="008D1D8C" w:rsidRDefault="001F184F" w:rsidP="001F184F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>6.1. В ходе реализации программы ожидаются следующие результаты:</w:t>
      </w:r>
    </w:p>
    <w:p w:rsidR="001F184F" w:rsidRPr="008D1D8C" w:rsidRDefault="001F184F" w:rsidP="001F184F">
      <w:pPr>
        <w:numPr>
          <w:ilvl w:val="0"/>
          <w:numId w:val="2"/>
        </w:numPr>
        <w:ind w:left="0"/>
        <w:jc w:val="both"/>
        <w:textAlignment w:val="top"/>
        <w:rPr>
          <w:b/>
          <w:color w:val="000000"/>
        </w:rPr>
      </w:pPr>
      <w:r w:rsidRPr="008D1D8C">
        <w:rPr>
          <w:color w:val="000000"/>
        </w:rPr>
        <w:t>текущий ремонт</w:t>
      </w:r>
      <w:r>
        <w:rPr>
          <w:color w:val="000000"/>
        </w:rPr>
        <w:t xml:space="preserve"> </w:t>
      </w:r>
      <w:r w:rsidRPr="008D1D8C">
        <w:rPr>
          <w:rStyle w:val="a4"/>
          <w:b w:val="0"/>
          <w:bCs/>
        </w:rPr>
        <w:t xml:space="preserve">придомовых территорий и дворовых территорий, включая проезды </w:t>
      </w:r>
      <w:r w:rsidR="00741DC3">
        <w:rPr>
          <w:rStyle w:val="a4"/>
          <w:b w:val="0"/>
          <w:bCs/>
        </w:rPr>
        <w:br/>
      </w:r>
      <w:r w:rsidRPr="008D1D8C">
        <w:rPr>
          <w:rStyle w:val="a4"/>
          <w:b w:val="0"/>
          <w:bCs/>
        </w:rPr>
        <w:t>и въезды</w:t>
      </w:r>
      <w:r w:rsidRPr="008D1D8C">
        <w:rPr>
          <w:b/>
          <w:color w:val="000000"/>
        </w:rPr>
        <w:t>;</w:t>
      </w:r>
    </w:p>
    <w:p w:rsidR="001F184F" w:rsidRPr="008D1D8C" w:rsidRDefault="001F184F" w:rsidP="001F184F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textAlignment w:val="top"/>
        <w:rPr>
          <w:color w:val="000000"/>
        </w:rPr>
      </w:pPr>
      <w:r w:rsidRPr="008D1D8C">
        <w:rPr>
          <w:color w:val="000000"/>
        </w:rPr>
        <w:t>устройство пешеходных дорожек;</w:t>
      </w:r>
    </w:p>
    <w:p w:rsidR="001F184F" w:rsidRPr="008D1D8C" w:rsidRDefault="001F184F" w:rsidP="001F184F">
      <w:pPr>
        <w:numPr>
          <w:ilvl w:val="0"/>
          <w:numId w:val="2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устройство искусственного покрытия на детских площадках;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посадка зеленых насаждений на территор</w:t>
      </w:r>
      <w:r>
        <w:rPr>
          <w:color w:val="000000"/>
        </w:rPr>
        <w:t>ии муниципального образования</w:t>
      </w:r>
      <w:r w:rsidRPr="008D1D8C">
        <w:rPr>
          <w:color w:val="000000"/>
        </w:rPr>
        <w:t>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lastRenderedPageBreak/>
        <w:t xml:space="preserve">снос </w:t>
      </w:r>
      <w:r>
        <w:rPr>
          <w:color w:val="000000"/>
        </w:rPr>
        <w:t xml:space="preserve">и омолаживающая обрезка </w:t>
      </w:r>
      <w:r w:rsidRPr="008D1D8C">
        <w:rPr>
          <w:color w:val="000000"/>
        </w:rPr>
        <w:t>зеленых насаждений на территор</w:t>
      </w:r>
      <w:r>
        <w:rPr>
          <w:color w:val="000000"/>
        </w:rPr>
        <w:t>ии зеленых насаждений общего пользования местного значения</w:t>
      </w:r>
      <w:r w:rsidRPr="008D1D8C">
        <w:rPr>
          <w:color w:val="000000"/>
        </w:rPr>
        <w:t>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посадка цветов в вазоны;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газонного ограждения;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малых архитектурных форм (скамейки, вазоны, полусферы, урны и т.д.);</w:t>
      </w:r>
    </w:p>
    <w:p w:rsidR="001F184F" w:rsidRPr="008D1D8C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jc w:val="both"/>
        <w:textAlignment w:val="top"/>
        <w:rPr>
          <w:color w:val="000000"/>
        </w:rPr>
      </w:pPr>
      <w:r w:rsidRPr="008D1D8C">
        <w:rPr>
          <w:color w:val="000000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1F184F" w:rsidRPr="008D0477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1D8C">
        <w:rPr>
          <w:color w:val="000000"/>
        </w:rPr>
        <w:t>установка игрового оборудования на детских площадках;</w:t>
      </w:r>
    </w:p>
    <w:p w:rsidR="001F184F" w:rsidRPr="008D0477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textAlignment w:val="top"/>
        <w:rPr>
          <w:color w:val="000000"/>
        </w:rPr>
      </w:pPr>
      <w:r w:rsidRPr="008D0477">
        <w:rPr>
          <w:color w:val="000000"/>
        </w:rPr>
        <w:t>оборудование контейнерных площадок на дворовых территориях;</w:t>
      </w:r>
    </w:p>
    <w:p w:rsidR="001F184F" w:rsidRPr="008D0477" w:rsidRDefault="001F184F" w:rsidP="001F184F">
      <w:pPr>
        <w:numPr>
          <w:ilvl w:val="1"/>
          <w:numId w:val="3"/>
        </w:numPr>
        <w:spacing w:before="100" w:beforeAutospacing="1" w:after="100" w:afterAutospacing="1"/>
        <w:ind w:left="0"/>
        <w:jc w:val="both"/>
        <w:textAlignment w:val="top"/>
        <w:rPr>
          <w:color w:val="000000"/>
        </w:rPr>
      </w:pPr>
      <w:r w:rsidRPr="008D0477">
        <w:rPr>
          <w:color w:val="000000"/>
        </w:rPr>
        <w:t>выполнение оформления к праздничным мероприятиям на территории м</w:t>
      </w:r>
      <w:r>
        <w:rPr>
          <w:color w:val="000000"/>
        </w:rPr>
        <w:t>униципального образования.</w:t>
      </w:r>
    </w:p>
    <w:p w:rsidR="001F184F" w:rsidRPr="00887403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87403">
        <w:rPr>
          <w:color w:val="auto"/>
          <w:sz w:val="24"/>
          <w:szCs w:val="24"/>
        </w:rPr>
        <w:t xml:space="preserve">7. Механизм реализации </w:t>
      </w:r>
      <w:r w:rsidRPr="008D1D8C">
        <w:rPr>
          <w:color w:val="auto"/>
          <w:sz w:val="24"/>
          <w:szCs w:val="24"/>
        </w:rPr>
        <w:t xml:space="preserve">ведомственной </w:t>
      </w:r>
      <w:r w:rsidRPr="00887403">
        <w:rPr>
          <w:color w:val="auto"/>
          <w:sz w:val="24"/>
          <w:szCs w:val="24"/>
        </w:rPr>
        <w:t>программы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="00741DC3">
        <w:rPr>
          <w:color w:val="000000"/>
        </w:rPr>
        <w:br/>
      </w:r>
      <w:r w:rsidRPr="008D1D8C">
        <w:rPr>
          <w:color w:val="000000"/>
        </w:rPr>
        <w:t>на текущий финансовый год.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1F184F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Текстовый вариант содержит информ</w:t>
      </w:r>
      <w:r w:rsidR="00741DC3">
        <w:rPr>
          <w:color w:val="000000"/>
        </w:rPr>
        <w:t>ацию о выполнении ведомственной</w:t>
      </w:r>
      <w:r w:rsidRPr="008D1D8C">
        <w:rPr>
          <w:color w:val="000000"/>
        </w:rPr>
        <w:t xml:space="preserve"> программы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с указанием мероприятий (с разбивкой по видам и адресам проведения работ </w:t>
      </w:r>
      <w:r w:rsidR="00741DC3">
        <w:rPr>
          <w:color w:val="000000"/>
        </w:rPr>
        <w:br/>
      </w:r>
      <w:r w:rsidRPr="008D1D8C">
        <w:rPr>
          <w:color w:val="000000"/>
        </w:rPr>
        <w:t>и мероприятий).</w:t>
      </w:r>
      <w:r w:rsidR="00741DC3">
        <w:rPr>
          <w:color w:val="000000"/>
        </w:rPr>
        <w:t xml:space="preserve"> </w:t>
      </w:r>
      <w:bookmarkStart w:id="0" w:name="_GoBack"/>
      <w:bookmarkEnd w:id="0"/>
      <w:r w:rsidRPr="008D1D8C">
        <w:rPr>
          <w:color w:val="000000"/>
        </w:rPr>
        <w:t xml:space="preserve">Годовой отчет о реализации ведомственной программы готовится Местной администрацией МО СОСНОВАЯ ПОЛЯНА и представляется </w:t>
      </w:r>
      <w:r w:rsidR="00741DC3">
        <w:rPr>
          <w:color w:val="000000"/>
        </w:rPr>
        <w:br/>
      </w:r>
      <w:r w:rsidRPr="008D1D8C">
        <w:rPr>
          <w:color w:val="000000"/>
        </w:rPr>
        <w:t>в Муниципальный совет МО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1F184F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 xml:space="preserve">о образования </w:t>
      </w:r>
      <w:r w:rsidR="00741DC3">
        <w:rPr>
          <w:color w:val="000000"/>
        </w:rPr>
        <w:br/>
      </w:r>
      <w:r>
        <w:rPr>
          <w:color w:val="000000"/>
        </w:rPr>
        <w:t>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="00741DC3">
        <w:rPr>
          <w:color w:val="auto"/>
          <w:sz w:val="24"/>
          <w:szCs w:val="24"/>
        </w:rPr>
        <w:br/>
      </w:r>
      <w:r w:rsidRPr="008D1D8C">
        <w:rPr>
          <w:color w:val="auto"/>
          <w:sz w:val="24"/>
          <w:szCs w:val="24"/>
        </w:rPr>
        <w:t>(их) контроль за реализацией программы.</w:t>
      </w:r>
    </w:p>
    <w:p w:rsidR="001F184F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9.1. Местная администрация МО СОСНОВАЯ ПОЛЯНА осуществляет контроль </w:t>
      </w:r>
      <w:r w:rsidR="00741DC3">
        <w:rPr>
          <w:color w:val="000000"/>
        </w:rPr>
        <w:br/>
      </w:r>
      <w:r w:rsidRPr="008D1D8C">
        <w:rPr>
          <w:color w:val="000000"/>
        </w:rPr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</w:r>
      <w:r>
        <w:rPr>
          <w:color w:val="000000"/>
        </w:rPr>
        <w:t>.</w:t>
      </w: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1F184F" w:rsidRPr="008D1D8C" w:rsidRDefault="00611DBC" w:rsidP="001F184F">
      <w:pPr>
        <w:pStyle w:val="a3"/>
        <w:textAlignment w:val="top"/>
        <w:rPr>
          <w:color w:val="000000"/>
        </w:rPr>
      </w:pPr>
      <w:r>
        <w:rPr>
          <w:color w:val="000000"/>
        </w:rPr>
        <w:t>Глава</w:t>
      </w:r>
      <w:r w:rsidR="00467D4F">
        <w:rPr>
          <w:color w:val="000000"/>
        </w:rPr>
        <w:t xml:space="preserve"> МА МО СОСНОВАЯ ПОЛЯНА </w:t>
      </w:r>
      <w:r w:rsidR="001F184F">
        <w:rPr>
          <w:color w:val="000000"/>
        </w:rPr>
        <w:t xml:space="preserve">                         </w:t>
      </w:r>
      <w:r w:rsidR="00741DC3">
        <w:rPr>
          <w:color w:val="000000"/>
        </w:rPr>
        <w:t xml:space="preserve">         </w:t>
      </w:r>
      <w:r w:rsidR="001F184F">
        <w:rPr>
          <w:color w:val="000000"/>
        </w:rPr>
        <w:t xml:space="preserve">                    </w:t>
      </w:r>
      <w:r w:rsidR="00467D4F">
        <w:rPr>
          <w:color w:val="000000"/>
        </w:rPr>
        <w:t xml:space="preserve">               </w:t>
      </w:r>
      <w:r>
        <w:rPr>
          <w:color w:val="000000"/>
        </w:rPr>
        <w:t>М.З. Бабаев</w:t>
      </w:r>
    </w:p>
    <w:p w:rsidR="001F184F" w:rsidRPr="008D1D8C" w:rsidRDefault="001F184F" w:rsidP="001F184F"/>
    <w:p w:rsidR="001F184F" w:rsidRDefault="001F184F"/>
    <w:sectPr w:rsidR="001F184F" w:rsidSect="001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062E"/>
    <w:multiLevelType w:val="hybridMultilevel"/>
    <w:tmpl w:val="1E1A4962"/>
    <w:lvl w:ilvl="0" w:tplc="52B66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E14EF2"/>
    <w:multiLevelType w:val="hybridMultilevel"/>
    <w:tmpl w:val="528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49EA"/>
    <w:multiLevelType w:val="hybridMultilevel"/>
    <w:tmpl w:val="6CA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375F6"/>
    <w:multiLevelType w:val="hybridMultilevel"/>
    <w:tmpl w:val="D7B4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184F"/>
    <w:rsid w:val="000E0C54"/>
    <w:rsid w:val="001E08F6"/>
    <w:rsid w:val="001F184F"/>
    <w:rsid w:val="00334EC9"/>
    <w:rsid w:val="00467D4F"/>
    <w:rsid w:val="004B17EF"/>
    <w:rsid w:val="004E6505"/>
    <w:rsid w:val="00515D03"/>
    <w:rsid w:val="00584A6B"/>
    <w:rsid w:val="00611DBC"/>
    <w:rsid w:val="00705F96"/>
    <w:rsid w:val="00741DC3"/>
    <w:rsid w:val="00844FF1"/>
    <w:rsid w:val="0085676C"/>
    <w:rsid w:val="00884387"/>
    <w:rsid w:val="009A41A3"/>
    <w:rsid w:val="009A7682"/>
    <w:rsid w:val="00AA7FFD"/>
    <w:rsid w:val="00B21D9B"/>
    <w:rsid w:val="00BB7EA3"/>
    <w:rsid w:val="00BF6FDF"/>
    <w:rsid w:val="00C66033"/>
    <w:rsid w:val="00C72EAD"/>
    <w:rsid w:val="00C74714"/>
    <w:rsid w:val="00D3487A"/>
    <w:rsid w:val="00D864F7"/>
    <w:rsid w:val="00DF421D"/>
    <w:rsid w:val="00E057A3"/>
    <w:rsid w:val="00E72B59"/>
    <w:rsid w:val="00F211A8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59A415-95B9-4663-B79B-6A71D20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4F"/>
    <w:rPr>
      <w:sz w:val="24"/>
      <w:szCs w:val="24"/>
    </w:rPr>
  </w:style>
  <w:style w:type="paragraph" w:styleId="4">
    <w:name w:val="heading 4"/>
    <w:basedOn w:val="a"/>
    <w:qFormat/>
    <w:rsid w:val="001F184F"/>
    <w:pPr>
      <w:outlineLvl w:val="3"/>
    </w:pPr>
    <w:rPr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84F"/>
    <w:pPr>
      <w:spacing w:before="95" w:after="95"/>
      <w:jc w:val="both"/>
    </w:pPr>
  </w:style>
  <w:style w:type="character" w:styleId="a4">
    <w:name w:val="Strong"/>
    <w:qFormat/>
    <w:rsid w:val="001F184F"/>
    <w:rPr>
      <w:b/>
    </w:rPr>
  </w:style>
  <w:style w:type="paragraph" w:customStyle="1" w:styleId="1">
    <w:name w:val="Абзац списка1"/>
    <w:basedOn w:val="a"/>
    <w:rsid w:val="001F184F"/>
    <w:pPr>
      <w:ind w:left="720"/>
    </w:pPr>
  </w:style>
  <w:style w:type="paragraph" w:styleId="a5">
    <w:name w:val="Balloon Text"/>
    <w:basedOn w:val="a"/>
    <w:link w:val="a6"/>
    <w:rsid w:val="00C7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2E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15</cp:revision>
  <cp:lastPrinted>2020-02-28T09:07:00Z</cp:lastPrinted>
  <dcterms:created xsi:type="dcterms:W3CDTF">2020-02-28T07:53:00Z</dcterms:created>
  <dcterms:modified xsi:type="dcterms:W3CDTF">2020-03-05T06:44:00Z</dcterms:modified>
</cp:coreProperties>
</file>