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53" w:rsidRPr="00792834" w:rsidRDefault="00CF372A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3.5pt;visibility:visible">
            <v:imagedata r:id="rId5" o:title=""/>
          </v:shape>
        </w:pict>
      </w:r>
    </w:p>
    <w:p w:rsidR="00981753" w:rsidRPr="00792834" w:rsidRDefault="00981753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792834">
        <w:rPr>
          <w:rFonts w:ascii="Times New Roman" w:hAnsi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МЕСТНАЯ АДМИНИСТРАЦИЯ</w:t>
      </w: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:rsidR="00981753" w:rsidRPr="00792834" w:rsidRDefault="00981753" w:rsidP="007928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981753" w:rsidRPr="001E4EDC" w:rsidTr="00191E05">
        <w:tc>
          <w:tcPr>
            <w:tcW w:w="1667" w:type="pct"/>
          </w:tcPr>
          <w:p w:rsidR="00981753" w:rsidRPr="001E4EDC" w:rsidRDefault="009D39C8" w:rsidP="00DF595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="00981753"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981753"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1667" w:type="pct"/>
          </w:tcPr>
          <w:p w:rsidR="00981753" w:rsidRPr="001E4EDC" w:rsidRDefault="0098175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53" w:rsidRPr="001E4EDC" w:rsidRDefault="0098175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981753" w:rsidRPr="001E4EDC" w:rsidRDefault="00981753" w:rsidP="00DF5952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№1-2</w:t>
            </w:r>
            <w:r w:rsidR="009D39C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981753" w:rsidRPr="00792834" w:rsidRDefault="00981753" w:rsidP="00792834">
      <w:pPr>
        <w:spacing w:after="0"/>
        <w:rPr>
          <w:rFonts w:ascii="Times New Roman" w:hAnsi="Times New Roman"/>
          <w:sz w:val="24"/>
          <w:szCs w:val="24"/>
        </w:rPr>
      </w:pPr>
    </w:p>
    <w:p w:rsidR="00981753" w:rsidRDefault="00981753" w:rsidP="0079283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92834">
        <w:rPr>
          <w:rFonts w:ascii="Times New Roman" w:hAnsi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792834">
        <w:rPr>
          <w:rFonts w:ascii="Times New Roman" w:hAnsi="Times New Roman"/>
          <w:i/>
          <w:iCs/>
          <w:sz w:val="24"/>
          <w:szCs w:val="24"/>
        </w:rPr>
        <w:t xml:space="preserve">Местной администрации от 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/>
          <w:i/>
          <w:iCs/>
          <w:sz w:val="24"/>
          <w:szCs w:val="24"/>
        </w:rPr>
        <w:t>.10.20</w:t>
      </w:r>
      <w:r>
        <w:rPr>
          <w:rFonts w:ascii="Times New Roman" w:hAnsi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/>
          <w:i/>
          <w:iCs/>
          <w:sz w:val="24"/>
          <w:szCs w:val="24"/>
        </w:rPr>
        <w:t xml:space="preserve"> № 1-</w:t>
      </w:r>
      <w:r>
        <w:rPr>
          <w:rFonts w:ascii="Times New Roman" w:hAnsi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образования Санкт-Петербурга муниципального округа </w:t>
      </w:r>
    </w:p>
    <w:p w:rsidR="00981753" w:rsidRPr="006A12BB" w:rsidRDefault="00981753" w:rsidP="00792834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792834">
        <w:rPr>
          <w:rFonts w:ascii="Times New Roman" w:hAnsi="Times New Roman"/>
          <w:i/>
          <w:sz w:val="24"/>
          <w:szCs w:val="24"/>
        </w:rPr>
        <w:t>СОСНОВАЯ ПО</w:t>
      </w:r>
      <w:r>
        <w:rPr>
          <w:rFonts w:ascii="Times New Roman" w:hAnsi="Times New Roman"/>
          <w:i/>
          <w:sz w:val="24"/>
          <w:szCs w:val="24"/>
        </w:rPr>
        <w:t>ЛЯ</w:t>
      </w:r>
      <w:r w:rsidRPr="00792834">
        <w:rPr>
          <w:rFonts w:ascii="Times New Roman" w:hAnsi="Times New Roman"/>
          <w:i/>
          <w:sz w:val="24"/>
          <w:szCs w:val="24"/>
        </w:rPr>
        <w:t>НА на 20</w:t>
      </w:r>
      <w:r>
        <w:rPr>
          <w:rFonts w:ascii="Times New Roman" w:hAnsi="Times New Roman"/>
          <w:i/>
          <w:sz w:val="24"/>
          <w:szCs w:val="24"/>
        </w:rPr>
        <w:t>20</w:t>
      </w:r>
      <w:r w:rsidRPr="00792834">
        <w:rPr>
          <w:rFonts w:ascii="Times New Roman" w:hAnsi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/>
          <w:i/>
          <w:iCs/>
          <w:sz w:val="24"/>
          <w:szCs w:val="24"/>
        </w:rPr>
        <w:t>»</w:t>
      </w:r>
    </w:p>
    <w:p w:rsidR="00981753" w:rsidRPr="00792834" w:rsidRDefault="00981753" w:rsidP="007928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1753" w:rsidRPr="00792834" w:rsidRDefault="00981753" w:rsidP="0079283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792834">
        <w:rPr>
          <w:rFonts w:ascii="Times New Roman" w:hAnsi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981753" w:rsidRPr="00792834" w:rsidRDefault="00981753" w:rsidP="00792834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81753" w:rsidRPr="00792834" w:rsidRDefault="00981753" w:rsidP="00792834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2834">
        <w:rPr>
          <w:rFonts w:ascii="Times New Roman" w:hAnsi="Times New Roman"/>
          <w:b/>
          <w:snapToGrid w:val="0"/>
          <w:sz w:val="24"/>
          <w:szCs w:val="24"/>
        </w:rPr>
        <w:t>ПОСТАНОВЛЯЮ:</w:t>
      </w:r>
    </w:p>
    <w:p w:rsidR="00981753" w:rsidRPr="00792834" w:rsidRDefault="00981753" w:rsidP="007928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2834">
        <w:rPr>
          <w:rFonts w:ascii="Times New Roman" w:hAnsi="Times New Roman"/>
          <w:snapToGrid w:val="0"/>
          <w:sz w:val="24"/>
          <w:szCs w:val="24"/>
        </w:rPr>
        <w:t xml:space="preserve">1. Внести следующие изменения в следующие Приложения к Постановлению </w:t>
      </w:r>
      <w:r w:rsidRPr="00792834">
        <w:rPr>
          <w:rFonts w:ascii="Times New Roman" w:hAnsi="Times New Roman"/>
          <w:sz w:val="24"/>
          <w:szCs w:val="24"/>
        </w:rPr>
        <w:t xml:space="preserve">Местной администрации от </w:t>
      </w:r>
      <w:r>
        <w:rPr>
          <w:rFonts w:ascii="Times New Roman" w:hAnsi="Times New Roman"/>
          <w:sz w:val="24"/>
          <w:szCs w:val="24"/>
        </w:rPr>
        <w:t>30</w:t>
      </w:r>
      <w:r w:rsidRPr="00792834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9</w:t>
      </w:r>
      <w:r w:rsidRPr="00792834">
        <w:rPr>
          <w:rFonts w:ascii="Times New Roman" w:hAnsi="Times New Roman"/>
          <w:sz w:val="24"/>
          <w:szCs w:val="24"/>
        </w:rPr>
        <w:t xml:space="preserve"> № 1-</w:t>
      </w:r>
      <w:r>
        <w:rPr>
          <w:rFonts w:ascii="Times New Roman" w:hAnsi="Times New Roman"/>
          <w:sz w:val="24"/>
          <w:szCs w:val="24"/>
        </w:rPr>
        <w:t>30</w:t>
      </w:r>
      <w:r w:rsidRPr="00792834">
        <w:rPr>
          <w:rFonts w:ascii="Times New Roman" w:hAnsi="Times New Roman"/>
          <w:sz w:val="24"/>
          <w:szCs w:val="24"/>
        </w:rPr>
        <w:t xml:space="preserve"> «Об утверждении ведомственных целевых  программ год внутригородского муниципального образования Санкт-Петербурга муниципального округа СОСНОВАЯ ПО</w:t>
      </w:r>
      <w:r>
        <w:rPr>
          <w:rFonts w:ascii="Times New Roman" w:hAnsi="Times New Roman"/>
          <w:sz w:val="24"/>
          <w:szCs w:val="24"/>
        </w:rPr>
        <w:t>ЛЯ</w:t>
      </w:r>
      <w:r w:rsidRPr="00792834">
        <w:rPr>
          <w:rFonts w:ascii="Times New Roman" w:hAnsi="Times New Roman"/>
          <w:sz w:val="24"/>
          <w:szCs w:val="24"/>
        </w:rPr>
        <w:t>НА на 20</w:t>
      </w:r>
      <w:r>
        <w:rPr>
          <w:rFonts w:ascii="Times New Roman" w:hAnsi="Times New Roman"/>
          <w:sz w:val="24"/>
          <w:szCs w:val="24"/>
        </w:rPr>
        <w:t>20</w:t>
      </w:r>
      <w:r w:rsidRPr="00792834">
        <w:rPr>
          <w:rFonts w:ascii="Times New Roman" w:hAnsi="Times New Roman"/>
          <w:sz w:val="24"/>
          <w:szCs w:val="24"/>
        </w:rPr>
        <w:t xml:space="preserve"> год» (далее – Постановление):</w:t>
      </w:r>
    </w:p>
    <w:p w:rsidR="00981753" w:rsidRDefault="00981753" w:rsidP="00792834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792834">
        <w:rPr>
          <w:rFonts w:ascii="Times New Roman" w:hAnsi="Times New Roman"/>
          <w:b/>
          <w:i/>
          <w:iCs/>
          <w:snapToGrid w:val="0"/>
          <w:sz w:val="24"/>
          <w:szCs w:val="24"/>
        </w:rPr>
        <w:t xml:space="preserve">Приложение №7 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>«</w:t>
      </w:r>
      <w:r w:rsidRPr="00792834">
        <w:rPr>
          <w:rFonts w:ascii="Times New Roman" w:hAnsi="Times New Roman"/>
          <w:i/>
          <w:iCs/>
          <w:snapToGrid w:val="0"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 w:rsidRPr="00792834">
        <w:rPr>
          <w:rFonts w:ascii="Times New Roman" w:hAnsi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/>
          <w:b/>
          <w:snapToGrid w:val="0"/>
          <w:sz w:val="24"/>
          <w:szCs w:val="24"/>
        </w:rPr>
        <w:t>1</w:t>
      </w:r>
      <w:r w:rsidRPr="00792834">
        <w:rPr>
          <w:rFonts w:ascii="Times New Roman" w:hAnsi="Times New Roman"/>
          <w:snapToGrid w:val="0"/>
          <w:sz w:val="24"/>
          <w:szCs w:val="24"/>
        </w:rPr>
        <w:t xml:space="preserve"> к настоящему Постановлению;</w:t>
      </w:r>
    </w:p>
    <w:p w:rsidR="00981753" w:rsidRPr="00792834" w:rsidRDefault="00981753" w:rsidP="00792834">
      <w:pPr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bookmarkStart w:id="1" w:name="_GoBack"/>
      <w:bookmarkEnd w:id="1"/>
    </w:p>
    <w:p w:rsidR="00981753" w:rsidRPr="00792834" w:rsidRDefault="00981753" w:rsidP="00792834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981753" w:rsidRPr="00792834" w:rsidRDefault="00981753" w:rsidP="00792834">
      <w:pPr>
        <w:widowControl w:val="0"/>
        <w:snapToGri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81753" w:rsidRPr="00792834" w:rsidRDefault="00981753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/>
          <w:snapToGrid w:val="0"/>
          <w:sz w:val="24"/>
          <w:szCs w:val="24"/>
        </w:rPr>
      </w:pPr>
      <w:r w:rsidRPr="00792834">
        <w:rPr>
          <w:rFonts w:ascii="Times New Roman" w:hAnsi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Pr="00792834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Глав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792834">
        <w:rPr>
          <w:rFonts w:ascii="Times New Roman" w:hAnsi="Times New Roman"/>
          <w:b/>
          <w:bCs/>
          <w:sz w:val="24"/>
          <w:szCs w:val="24"/>
        </w:rPr>
        <w:t xml:space="preserve"> Местной администрации</w:t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</w:p>
    <w:p w:rsidR="00981753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92834">
        <w:rPr>
          <w:rFonts w:ascii="Times New Roman" w:hAnsi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 w:rsidRPr="0079283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М.З. Бабаёв</w:t>
      </w:r>
    </w:p>
    <w:p w:rsidR="00981753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D39C8" w:rsidRDefault="009D39C8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D39C8" w:rsidRDefault="009D39C8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D39C8" w:rsidRDefault="009D39C8" w:rsidP="00792834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81753" w:rsidRDefault="00751516" w:rsidP="00751516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bookmarkStart w:id="2" w:name="_Hlk43116164"/>
      <w:r w:rsidR="00981753">
        <w:rPr>
          <w:rFonts w:ascii="Times New Roman" w:hAnsi="Times New Roman"/>
          <w:b/>
          <w:bCs/>
          <w:sz w:val="20"/>
          <w:szCs w:val="20"/>
        </w:rPr>
        <w:lastRenderedPageBreak/>
        <w:t>Приложение №</w:t>
      </w:r>
      <w:r w:rsidR="00981753">
        <w:rPr>
          <w:b/>
          <w:bCs/>
          <w:sz w:val="20"/>
          <w:szCs w:val="20"/>
        </w:rPr>
        <w:t>1</w:t>
      </w:r>
    </w:p>
    <w:p w:rsidR="00981753" w:rsidRDefault="00981753" w:rsidP="00393B9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 Постановлению №1-2</w:t>
      </w:r>
      <w:r w:rsidR="009D39C8">
        <w:rPr>
          <w:rFonts w:ascii="Times New Roman" w:hAnsi="Times New Roman"/>
          <w:bCs/>
          <w:sz w:val="20"/>
          <w:szCs w:val="20"/>
        </w:rPr>
        <w:t>9</w:t>
      </w:r>
    </w:p>
    <w:p w:rsidR="00981753" w:rsidRDefault="00981753" w:rsidP="00393B9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</w:t>
      </w:r>
      <w:r w:rsidR="009D39C8">
        <w:rPr>
          <w:rFonts w:ascii="Times New Roman" w:hAnsi="Times New Roman"/>
          <w:bCs/>
          <w:sz w:val="20"/>
          <w:szCs w:val="20"/>
        </w:rPr>
        <w:t>05</w:t>
      </w:r>
      <w:r>
        <w:rPr>
          <w:rFonts w:ascii="Times New Roman" w:hAnsi="Times New Roman"/>
          <w:bCs/>
          <w:sz w:val="20"/>
          <w:szCs w:val="20"/>
        </w:rPr>
        <w:t>.</w:t>
      </w:r>
      <w:r w:rsidR="009D39C8">
        <w:rPr>
          <w:rFonts w:ascii="Times New Roman" w:hAnsi="Times New Roman"/>
          <w:bCs/>
          <w:sz w:val="20"/>
          <w:szCs w:val="20"/>
        </w:rPr>
        <w:t>10</w:t>
      </w:r>
      <w:r>
        <w:rPr>
          <w:rFonts w:ascii="Times New Roman" w:hAnsi="Times New Roman"/>
          <w:bCs/>
          <w:sz w:val="20"/>
          <w:szCs w:val="20"/>
        </w:rPr>
        <w:t>.2020г.</w:t>
      </w:r>
    </w:p>
    <w:bookmarkEnd w:id="2"/>
    <w:p w:rsidR="00981753" w:rsidRDefault="00981753" w:rsidP="00393B94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</w:rPr>
      </w:pPr>
    </w:p>
    <w:p w:rsidR="00981753" w:rsidRDefault="00981753" w:rsidP="00393B94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981753" w:rsidRDefault="00981753" w:rsidP="00393B94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981753" w:rsidRDefault="00981753" w:rsidP="00393B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СОСНОВАЯ ПОЛЯНА</w:t>
      </w:r>
    </w:p>
    <w:p w:rsidR="00981753" w:rsidRDefault="00981753" w:rsidP="00393B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>М.З.Бабаёв</w:t>
      </w:r>
    </w:p>
    <w:p w:rsidR="00981753" w:rsidRDefault="00981753" w:rsidP="00393B94">
      <w:pPr>
        <w:spacing w:after="0" w:line="240" w:lineRule="auto"/>
        <w:jc w:val="right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ведомственной целевой программы внутригородского муниципального    образования</w:t>
      </w: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Санкт-Петербурга муниципального округа СОСНОВАЯ ПОЛЯНА на 2020 год</w:t>
      </w:r>
    </w:p>
    <w:p w:rsidR="00981753" w:rsidRDefault="00981753" w:rsidP="00393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«Организация и проведение досуговых мероприятий</w:t>
      </w:r>
    </w:p>
    <w:p w:rsidR="00981753" w:rsidRDefault="00981753" w:rsidP="00393B94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жителей муниципального образования»</w:t>
      </w:r>
    </w:p>
    <w:tbl>
      <w:tblPr>
        <w:tblpPr w:leftFromText="181" w:rightFromText="181" w:vertAnchor="text" w:horzAnchor="margin" w:tblpXSpec="center" w:tblpY="749"/>
        <w:tblW w:w="10365" w:type="dxa"/>
        <w:tblLayout w:type="fixed"/>
        <w:tblLook w:val="00A0" w:firstRow="1" w:lastRow="0" w:firstColumn="1" w:lastColumn="0" w:noHBand="0" w:noVBand="0"/>
      </w:tblPr>
      <w:tblGrid>
        <w:gridCol w:w="2092"/>
        <w:gridCol w:w="8273"/>
      </w:tblGrid>
      <w:tr w:rsidR="00981753" w:rsidRPr="001E4EDC" w:rsidTr="00393B9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53" w:rsidRPr="001E4EDC" w:rsidRDefault="0098175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ПОЛЯНА.</w:t>
            </w:r>
          </w:p>
        </w:tc>
      </w:tr>
      <w:tr w:rsidR="00981753" w:rsidRPr="001E4EDC" w:rsidTr="00393B94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Основания</w:t>
            </w:r>
          </w:p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разработки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Конституция Российской Федерации;</w:t>
            </w:r>
          </w:p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Федеральный закон от 06.10.2003 № 131-ФЗ "Об общих принципах организации местного самоуправления в Российской Федерации»;</w:t>
            </w:r>
          </w:p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Федеральный закон от 19.05.1995 № 82-ФЗ "Об общественных объединениях»;</w:t>
            </w:r>
          </w:p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Федеральный закон от 12.01.1996 № 7-ФЗ "О некоммерческих организациях»;</w:t>
            </w:r>
          </w:p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Постановление Верховного Совета Российской Федерации от 03.06.1993 № 5090-1 "Об Основных направлениях государственной молодежной политики в Российской Федерации";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-Устав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981753" w:rsidRPr="001E4EDC" w:rsidTr="00393B94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законопослушных, образованных, духовно и физически здоровых граждан,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981753" w:rsidRPr="001E4EDC" w:rsidTr="00393B94">
        <w:trPr>
          <w:trHeight w:val="41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Формирование нормативной правовой базы и проведение организационно-методической деятельности с целью повышения эффективности реализации политики в сфере культурного досуга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981753" w:rsidRPr="001E4EDC" w:rsidTr="00393B94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Этапы и сроки реализации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753" w:rsidRPr="001E4EDC" w:rsidRDefault="009817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2020 год</w:t>
            </w:r>
          </w:p>
        </w:tc>
      </w:tr>
      <w:tr w:rsidR="00981753" w:rsidRPr="001E4EDC" w:rsidTr="00393B94">
        <w:trPr>
          <w:trHeight w:val="2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  <w:p w:rsidR="00981753" w:rsidRPr="001E4EDC" w:rsidRDefault="0098175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( тыс. руб.)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1E4EDC" w:rsidRDefault="00981753">
            <w:pPr>
              <w:suppressAutoHyphens/>
              <w:spacing w:after="0" w:line="240" w:lineRule="auto"/>
              <w:ind w:hanging="59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1965,0</w:t>
            </w:r>
          </w:p>
        </w:tc>
      </w:tr>
      <w:tr w:rsidR="00981753" w:rsidRPr="001E4EDC" w:rsidTr="00393B94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Источники финансирования 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1E4EDC">
              <w:rPr>
                <w:rFonts w:ascii="Times New Roman" w:hAnsi="Times New Roman"/>
                <w:sz w:val="24"/>
                <w:szCs w:val="24"/>
              </w:rPr>
              <w:t>СОСНОВАЯ ПОЛЯНА на 2020 год</w:t>
            </w:r>
          </w:p>
        </w:tc>
      </w:tr>
      <w:tr w:rsidR="00981753" w:rsidRPr="001E4EDC" w:rsidTr="00393B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Ожидаемые</w:t>
            </w:r>
          </w:p>
          <w:p w:rsidR="00981753" w:rsidRPr="001E4EDC" w:rsidRDefault="009817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результаты реализации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53" w:rsidRPr="001E4EDC" w:rsidRDefault="00981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ar-SA"/>
              </w:rPr>
              <w:t>Реализация мероприятий ведомственной целевой программы позволит обеспечить: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оптимизацию методического, аналитического и информационного сопровождения в сфере культурного досуга внутригородского муниципального образования Санкт-Петербурга муниципального округа СОСНОВАЯ ПОЛЯНА;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- создать новые формы поддержки социально значимых инициатив; 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увеличить численность жителей, принимающих участие в реализации городских социально значимых инициативных проектов внутригородского муниципального образования Санкт-Петербурга муниципального округа СОСНОВАЯ ПОЛЯНА;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- увеличить рост численности жителей, принимающих участие в деятельности общественных объединений (в том числе патриотической направленности) внутригородского муниципального образования Санкт-Петербурга муниципального округа СОСНОВАЯ ПОЛЯНА;          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стабилизировать становление и развитие общегражданских традиций;</w:t>
            </w:r>
          </w:p>
          <w:p w:rsidR="00981753" w:rsidRPr="001E4EDC" w:rsidRDefault="00981753" w:rsidP="00624E0B">
            <w:pPr>
              <w:numPr>
                <w:ilvl w:val="0"/>
                <w:numId w:val="1"/>
              </w:numPr>
              <w:tabs>
                <w:tab w:val="num" w:pos="427"/>
              </w:tabs>
              <w:spacing w:after="0" w:line="240" w:lineRule="auto"/>
              <w:ind w:hanging="4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- увеличить численность жителей, принимающих участие в организации и проведении массовых мероприятий внутригородского муниципального образования Санкт-Петербурга муниципального округа СОСНОВАЯ ПОЛЯНА.</w:t>
            </w:r>
          </w:p>
        </w:tc>
      </w:tr>
    </w:tbl>
    <w:p w:rsidR="00981753" w:rsidRDefault="00981753" w:rsidP="00393B94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81753" w:rsidRDefault="00981753" w:rsidP="00393B94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64D3E" w:rsidRDefault="00D64D3E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D3E" w:rsidRDefault="00D64D3E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4D3E" w:rsidRDefault="00D64D3E" w:rsidP="00393B94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Перечень мероприятий ведомственной целевой программы на 2020 год</w:t>
      </w: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«Организация и проведение досуговых мероприятий</w:t>
      </w:r>
    </w:p>
    <w:p w:rsidR="00981753" w:rsidRDefault="00981753" w:rsidP="00393B9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для жителей муниципального образования»</w:t>
      </w:r>
    </w:p>
    <w:p w:rsidR="00981753" w:rsidRDefault="00981753" w:rsidP="00393B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Код бюджетной классификации </w:t>
      </w:r>
      <w:r>
        <w:rPr>
          <w:rFonts w:ascii="Times New Roman" w:hAnsi="Times New Roman"/>
          <w:sz w:val="24"/>
          <w:szCs w:val="24"/>
        </w:rPr>
        <w:t>939 0801 44000 00561244</w:t>
      </w:r>
    </w:p>
    <w:p w:rsidR="00981753" w:rsidRDefault="00981753" w:rsidP="00393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54"/>
        <w:gridCol w:w="1559"/>
        <w:gridCol w:w="1843"/>
        <w:gridCol w:w="1492"/>
      </w:tblGrid>
      <w:tr w:rsidR="00981753" w:rsidRPr="001E4EDC" w:rsidTr="00393B94">
        <w:tc>
          <w:tcPr>
            <w:tcW w:w="675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854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559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(тыс. руб.)</w:t>
            </w:r>
          </w:p>
        </w:tc>
        <w:tc>
          <w:tcPr>
            <w:tcW w:w="1843" w:type="dxa"/>
            <w:vAlign w:val="center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EDC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 (человек)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культурно-досуговых мероприятий (2 мероприятия)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творческих работ «Мой округ»</w:t>
            </w:r>
          </w:p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мероприятия ко Дню знаний с вручением подарков первоклассникам</w:t>
            </w:r>
          </w:p>
        </w:tc>
        <w:tc>
          <w:tcPr>
            <w:tcW w:w="155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345,0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730</w:t>
            </w:r>
          </w:p>
        </w:tc>
      </w:tr>
      <w:tr w:rsidR="0049209A" w:rsidRPr="001E4EDC" w:rsidTr="00393B94">
        <w:tc>
          <w:tcPr>
            <w:tcW w:w="675" w:type="dxa"/>
          </w:tcPr>
          <w:p w:rsidR="0049209A" w:rsidRPr="001E4EDC" w:rsidRDefault="0049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4" w:type="dxa"/>
          </w:tcPr>
          <w:p w:rsidR="0049209A" w:rsidRPr="001E4EDC" w:rsidRDefault="004920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</w:t>
            </w:r>
            <w:r w:rsidRPr="009D39C8">
              <w:rPr>
                <w:rFonts w:ascii="Times New Roman" w:hAnsi="Times New Roman"/>
                <w:bCs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9D39C8">
              <w:rPr>
                <w:rFonts w:ascii="Times New Roman" w:hAnsi="Times New Roman"/>
                <w:bCs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9D39C8">
              <w:rPr>
                <w:rFonts w:ascii="Times New Roman" w:hAnsi="Times New Roman"/>
                <w:bCs/>
                <w:sz w:val="24"/>
                <w:szCs w:val="24"/>
              </w:rPr>
              <w:t xml:space="preserve"> торжественному открытию сквера в пос. Ленино</w:t>
            </w:r>
          </w:p>
        </w:tc>
        <w:tc>
          <w:tcPr>
            <w:tcW w:w="1559" w:type="dxa"/>
          </w:tcPr>
          <w:p w:rsidR="0049209A" w:rsidRPr="001E4EDC" w:rsidRDefault="0049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360,00</w:t>
            </w:r>
          </w:p>
        </w:tc>
        <w:tc>
          <w:tcPr>
            <w:tcW w:w="1843" w:type="dxa"/>
          </w:tcPr>
          <w:p w:rsidR="0049209A" w:rsidRPr="001E4EDC" w:rsidRDefault="0049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92" w:type="dxa"/>
          </w:tcPr>
          <w:p w:rsidR="0049209A" w:rsidRPr="001E4EDC" w:rsidRDefault="0049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49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1753" w:rsidRPr="001E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E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Новогодних представлений для детей </w:t>
            </w:r>
          </w:p>
        </w:tc>
        <w:tc>
          <w:tcPr>
            <w:tcW w:w="1559" w:type="dxa"/>
          </w:tcPr>
          <w:p w:rsidR="00981753" w:rsidRPr="001E4EDC" w:rsidRDefault="009D3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</w:t>
            </w:r>
            <w:r w:rsidR="00981753"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ноябрь-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</w:tr>
      <w:tr w:rsidR="00981753" w:rsidRPr="001E4EDC" w:rsidTr="00393B94">
        <w:trPr>
          <w:trHeight w:val="735"/>
        </w:trPr>
        <w:tc>
          <w:tcPr>
            <w:tcW w:w="675" w:type="dxa"/>
          </w:tcPr>
          <w:p w:rsidR="00981753" w:rsidRPr="001E4EDC" w:rsidRDefault="0049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81753" w:rsidRPr="001E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билетов на новогодние спектакли в театры города для опекаемых детей</w:t>
            </w:r>
          </w:p>
        </w:tc>
        <w:tc>
          <w:tcPr>
            <w:tcW w:w="155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ноябрь-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981753" w:rsidRPr="001E4EDC" w:rsidTr="00393B94">
        <w:trPr>
          <w:trHeight w:val="360"/>
        </w:trPr>
        <w:tc>
          <w:tcPr>
            <w:tcW w:w="675" w:type="dxa"/>
          </w:tcPr>
          <w:p w:rsidR="00981753" w:rsidRPr="001E4EDC" w:rsidRDefault="00492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1753" w:rsidRPr="001E4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981753" w:rsidRPr="001E4EDC" w:rsidRDefault="009817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Изготовление календарей для жителей </w:t>
            </w:r>
          </w:p>
        </w:tc>
        <w:tc>
          <w:tcPr>
            <w:tcW w:w="1559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  <w:r w:rsidRPr="001E4EDC"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1843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ноябрь-</w:t>
            </w:r>
          </w:p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492" w:type="dxa"/>
          </w:tcPr>
          <w:p w:rsidR="00981753" w:rsidRPr="001E4EDC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4EDC"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9209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54" w:type="dxa"/>
          </w:tcPr>
          <w:p w:rsidR="00981753" w:rsidRPr="00BB7620" w:rsidRDefault="0098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620">
              <w:rPr>
                <w:rFonts w:ascii="Times New Roman" w:hAnsi="Times New Roman"/>
                <w:bCs/>
                <w:sz w:val="24"/>
                <w:szCs w:val="24"/>
              </w:rPr>
              <w:t>Закупка 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ветов для поздравления жителей муниципального округа</w:t>
            </w:r>
          </w:p>
        </w:tc>
        <w:tc>
          <w:tcPr>
            <w:tcW w:w="1559" w:type="dxa"/>
          </w:tcPr>
          <w:p w:rsidR="00981753" w:rsidRPr="00BB7620" w:rsidRDefault="009817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D39C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B762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981753" w:rsidRPr="00BB7620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1492" w:type="dxa"/>
          </w:tcPr>
          <w:p w:rsidR="00981753" w:rsidRPr="00BB7620" w:rsidRDefault="009817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62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981753" w:rsidRPr="001E4EDC" w:rsidTr="00393B94">
        <w:tc>
          <w:tcPr>
            <w:tcW w:w="675" w:type="dxa"/>
          </w:tcPr>
          <w:p w:rsidR="00981753" w:rsidRPr="001E4EDC" w:rsidRDefault="0098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981753" w:rsidRPr="00D64D3E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53" w:rsidRPr="00D64D3E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3E">
              <w:rPr>
                <w:rFonts w:ascii="Times New Roman" w:hAnsi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1559" w:type="dxa"/>
          </w:tcPr>
          <w:p w:rsidR="00981753" w:rsidRPr="00D64D3E" w:rsidRDefault="009817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81753" w:rsidRPr="00D64D3E" w:rsidRDefault="009817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4D3E">
              <w:rPr>
                <w:rFonts w:ascii="Times New Roman" w:hAnsi="Times New Roman"/>
                <w:b/>
                <w:bCs/>
                <w:sz w:val="24"/>
                <w:szCs w:val="24"/>
              </w:rPr>
              <w:t>1965,0</w:t>
            </w:r>
          </w:p>
        </w:tc>
        <w:tc>
          <w:tcPr>
            <w:tcW w:w="1843" w:type="dxa"/>
          </w:tcPr>
          <w:p w:rsidR="00981753" w:rsidRPr="00D64D3E" w:rsidRDefault="0098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981753" w:rsidRPr="00D64D3E" w:rsidRDefault="0098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81753" w:rsidRDefault="00981753" w:rsidP="00393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753" w:rsidRPr="00D64D3E" w:rsidRDefault="00D64D3E" w:rsidP="00393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Руководитель общего отдела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Штыга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981753" w:rsidRDefault="00981753" w:rsidP="00393B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753" w:rsidRDefault="00981753" w:rsidP="00393B94"/>
    <w:p w:rsidR="00981753" w:rsidRDefault="00981753" w:rsidP="00393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753" w:rsidRPr="00792834" w:rsidRDefault="00981753" w:rsidP="00792834">
      <w:pPr>
        <w:spacing w:after="0"/>
        <w:rPr>
          <w:rFonts w:ascii="Times New Roman" w:hAnsi="Times New Roman"/>
          <w:sz w:val="24"/>
          <w:szCs w:val="24"/>
        </w:rPr>
      </w:pPr>
    </w:p>
    <w:sectPr w:rsidR="00981753" w:rsidRPr="00792834" w:rsidSect="006341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E30B30"/>
    <w:multiLevelType w:val="hybridMultilevel"/>
    <w:tmpl w:val="59C44920"/>
    <w:lvl w:ilvl="0" w:tplc="A24E3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B31FDD"/>
    <w:multiLevelType w:val="hybridMultilevel"/>
    <w:tmpl w:val="33F8422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9D1"/>
    <w:rsid w:val="00013976"/>
    <w:rsid w:val="00023A5E"/>
    <w:rsid w:val="00041D09"/>
    <w:rsid w:val="000D29D1"/>
    <w:rsid w:val="00191E05"/>
    <w:rsid w:val="001A590D"/>
    <w:rsid w:val="001E0880"/>
    <w:rsid w:val="001E4EDC"/>
    <w:rsid w:val="00235879"/>
    <w:rsid w:val="00312F24"/>
    <w:rsid w:val="00393B94"/>
    <w:rsid w:val="004303B7"/>
    <w:rsid w:val="0049209A"/>
    <w:rsid w:val="004B1A47"/>
    <w:rsid w:val="00531289"/>
    <w:rsid w:val="00541312"/>
    <w:rsid w:val="00624E0B"/>
    <w:rsid w:val="0063413F"/>
    <w:rsid w:val="006A12BB"/>
    <w:rsid w:val="00751516"/>
    <w:rsid w:val="00771993"/>
    <w:rsid w:val="00792834"/>
    <w:rsid w:val="007C178F"/>
    <w:rsid w:val="007C626A"/>
    <w:rsid w:val="007F3495"/>
    <w:rsid w:val="008458E9"/>
    <w:rsid w:val="00862CB2"/>
    <w:rsid w:val="00890BF3"/>
    <w:rsid w:val="00981753"/>
    <w:rsid w:val="009C0BEB"/>
    <w:rsid w:val="009D39C8"/>
    <w:rsid w:val="00A567F2"/>
    <w:rsid w:val="00A8266B"/>
    <w:rsid w:val="00B013C4"/>
    <w:rsid w:val="00B50644"/>
    <w:rsid w:val="00BB7620"/>
    <w:rsid w:val="00BE1D18"/>
    <w:rsid w:val="00C459C9"/>
    <w:rsid w:val="00C96A72"/>
    <w:rsid w:val="00CF372A"/>
    <w:rsid w:val="00CF664F"/>
    <w:rsid w:val="00D64D3E"/>
    <w:rsid w:val="00DF5952"/>
    <w:rsid w:val="00E13E19"/>
    <w:rsid w:val="00E343B3"/>
    <w:rsid w:val="00E60787"/>
    <w:rsid w:val="00E81166"/>
    <w:rsid w:val="00E92A62"/>
    <w:rsid w:val="00ED5778"/>
    <w:rsid w:val="00F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EFEB579-10DB-4B1B-9451-00757729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2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9283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28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93B94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93B94"/>
    <w:rPr>
      <w:rFonts w:ascii="Calibri" w:eastAsia="Times New Roman" w:hAnsi="Calibri" w:cs="Calibri"/>
      <w:b/>
      <w:bCs/>
      <w:sz w:val="24"/>
      <w:szCs w:val="24"/>
    </w:rPr>
  </w:style>
  <w:style w:type="paragraph" w:styleId="a7">
    <w:name w:val="Normal (Web)"/>
    <w:basedOn w:val="a"/>
    <w:uiPriority w:val="99"/>
    <w:semiHidden/>
    <w:rsid w:val="009C0BEB"/>
    <w:pPr>
      <w:spacing w:before="95" w:after="95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9C0BE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Noutbook</cp:lastModifiedBy>
  <cp:revision>28</cp:revision>
  <cp:lastPrinted>2020-10-27T08:02:00Z</cp:lastPrinted>
  <dcterms:created xsi:type="dcterms:W3CDTF">2019-06-28T10:58:00Z</dcterms:created>
  <dcterms:modified xsi:type="dcterms:W3CDTF">2020-10-27T08:32:00Z</dcterms:modified>
</cp:coreProperties>
</file>